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70EB" w14:textId="4D114BBB" w:rsidR="00657DEF" w:rsidRPr="00A37A10" w:rsidRDefault="00B46C67">
      <w:pPr>
        <w:rPr>
          <w:rFonts w:ascii="Arial" w:hAnsi="Arial" w:cs="Arial"/>
          <w:sz w:val="24"/>
          <w:szCs w:val="24"/>
          <w:u w:val="single"/>
          <w:lang w:val="en-GB"/>
        </w:rPr>
      </w:pPr>
      <w:r w:rsidRPr="00A37A10">
        <w:rPr>
          <w:rFonts w:ascii="Arial" w:hAnsi="Arial" w:cs="Arial"/>
          <w:sz w:val="24"/>
          <w:szCs w:val="24"/>
          <w:u w:val="single"/>
          <w:lang w:val="en-GB"/>
        </w:rPr>
        <w:t xml:space="preserve">Brooke McQueen </w:t>
      </w:r>
      <w:r w:rsidR="00A37A10" w:rsidRPr="00A37A10">
        <w:rPr>
          <w:rFonts w:ascii="Arial" w:hAnsi="Arial" w:cs="Arial"/>
          <w:sz w:val="24"/>
          <w:szCs w:val="24"/>
          <w:u w:val="single"/>
          <w:lang w:val="en-GB"/>
        </w:rPr>
        <w:t>Transcript</w:t>
      </w:r>
    </w:p>
    <w:p w14:paraId="09BB8CA5" w14:textId="477FF950" w:rsidR="00B46C67" w:rsidRDefault="00B46C67">
      <w:pPr>
        <w:rPr>
          <w:rFonts w:ascii="Arial" w:hAnsi="Arial" w:cs="Arial"/>
          <w:sz w:val="24"/>
          <w:szCs w:val="24"/>
          <w:lang w:val="en-GB"/>
        </w:rPr>
      </w:pPr>
      <w:r w:rsidRPr="00A37A10">
        <w:rPr>
          <w:rFonts w:ascii="Arial" w:hAnsi="Arial" w:cs="Arial"/>
          <w:b/>
          <w:bCs/>
          <w:sz w:val="24"/>
          <w:szCs w:val="24"/>
          <w:lang w:val="en-GB"/>
        </w:rPr>
        <w:t>Audio Description:</w:t>
      </w:r>
      <w:r>
        <w:rPr>
          <w:rFonts w:ascii="Arial" w:hAnsi="Arial" w:cs="Arial"/>
          <w:sz w:val="24"/>
          <w:szCs w:val="24"/>
          <w:lang w:val="en-GB"/>
        </w:rPr>
        <w:t xml:space="preserve"> A young woman, Brooke, wearing headphones and a black uniform of polo shirt and jeans, walks along a path through a green leafy street. She is smiling as she listens to her music.</w:t>
      </w:r>
    </w:p>
    <w:p w14:paraId="138C4C81" w14:textId="694B26C1" w:rsidR="00B46C67" w:rsidRDefault="00B46C67">
      <w:pPr>
        <w:rPr>
          <w:rFonts w:ascii="Arial" w:hAnsi="Arial" w:cs="Arial"/>
          <w:sz w:val="24"/>
          <w:szCs w:val="24"/>
          <w:lang w:val="en-GB"/>
        </w:rPr>
      </w:pPr>
      <w:r w:rsidRPr="00A37A10">
        <w:rPr>
          <w:rFonts w:ascii="Arial" w:hAnsi="Arial" w:cs="Arial"/>
          <w:b/>
          <w:bCs/>
          <w:sz w:val="24"/>
          <w:szCs w:val="24"/>
          <w:lang w:val="en-GB"/>
        </w:rPr>
        <w:t>Voice Over:</w:t>
      </w:r>
      <w:r>
        <w:rPr>
          <w:rFonts w:ascii="Arial" w:hAnsi="Arial" w:cs="Arial"/>
          <w:sz w:val="24"/>
          <w:szCs w:val="24"/>
          <w:lang w:val="en-GB"/>
        </w:rPr>
        <w:t xml:space="preserve"> I’m Brooke, I live in Margaret River. I work at the Rec Centre. I’m also an artist, and I work at Drift Café, I’m the waitress.</w:t>
      </w:r>
    </w:p>
    <w:p w14:paraId="031AB107" w14:textId="12011A07" w:rsidR="00B46C67" w:rsidRDefault="00B46C67">
      <w:pPr>
        <w:rPr>
          <w:rFonts w:ascii="Arial" w:hAnsi="Arial" w:cs="Arial"/>
          <w:sz w:val="24"/>
          <w:szCs w:val="24"/>
          <w:lang w:val="en-GB"/>
        </w:rPr>
      </w:pPr>
      <w:r w:rsidRPr="00A37A10">
        <w:rPr>
          <w:rFonts w:ascii="Arial" w:hAnsi="Arial" w:cs="Arial"/>
          <w:b/>
          <w:bCs/>
          <w:sz w:val="24"/>
          <w:szCs w:val="24"/>
          <w:lang w:val="en-GB"/>
        </w:rPr>
        <w:t>Audio Description:</w:t>
      </w:r>
      <w:r>
        <w:rPr>
          <w:rFonts w:ascii="Arial" w:hAnsi="Arial" w:cs="Arial"/>
          <w:sz w:val="24"/>
          <w:szCs w:val="24"/>
          <w:lang w:val="en-GB"/>
        </w:rPr>
        <w:t xml:space="preserve"> Brooke, now wearing casual clothes with an apron at the waist, chats to customers and collects their plates at Drift Café. Drift Café is a lime coloured building with rough wooden poles that support the front porch area. A man and woman sit in cane chairs there with their greyhound.</w:t>
      </w:r>
    </w:p>
    <w:p w14:paraId="4F5029A0" w14:textId="5F4BA4F5" w:rsidR="00B46C67" w:rsidRDefault="00B46C67">
      <w:pPr>
        <w:rPr>
          <w:rFonts w:ascii="Arial" w:hAnsi="Arial" w:cs="Arial"/>
          <w:sz w:val="24"/>
          <w:szCs w:val="24"/>
          <w:lang w:val="en-GB"/>
        </w:rPr>
      </w:pPr>
      <w:r>
        <w:rPr>
          <w:rFonts w:ascii="Arial" w:hAnsi="Arial" w:cs="Arial"/>
          <w:sz w:val="24"/>
          <w:szCs w:val="24"/>
          <w:lang w:val="en-GB"/>
        </w:rPr>
        <w:t>A</w:t>
      </w:r>
      <w:r w:rsidR="00144E70">
        <w:rPr>
          <w:rFonts w:ascii="Arial" w:hAnsi="Arial" w:cs="Arial"/>
          <w:sz w:val="24"/>
          <w:szCs w:val="24"/>
          <w:lang w:val="en-GB"/>
        </w:rPr>
        <w:t>n older</w:t>
      </w:r>
      <w:r>
        <w:rPr>
          <w:rFonts w:ascii="Arial" w:hAnsi="Arial" w:cs="Arial"/>
          <w:sz w:val="24"/>
          <w:szCs w:val="24"/>
          <w:lang w:val="en-GB"/>
        </w:rPr>
        <w:t xml:space="preserve"> man in a brown </w:t>
      </w:r>
      <w:r w:rsidR="00144E70">
        <w:rPr>
          <w:rFonts w:ascii="Arial" w:hAnsi="Arial" w:cs="Arial"/>
          <w:sz w:val="24"/>
          <w:szCs w:val="24"/>
          <w:lang w:val="en-GB"/>
        </w:rPr>
        <w:t>hat</w:t>
      </w:r>
      <w:r>
        <w:rPr>
          <w:rFonts w:ascii="Arial" w:hAnsi="Arial" w:cs="Arial"/>
          <w:sz w:val="24"/>
          <w:szCs w:val="24"/>
          <w:lang w:val="en-GB"/>
        </w:rPr>
        <w:t xml:space="preserve"> with glasses and a blue apron, Brooke’s Dad, is making coffees at the coffee machine. Brooke collects a coffee and takes it over to one of the customers , an older lady in a colourful floral print, and they chat. Brooke takes two meals from the pass area and delivers it to another table. Brooke moves to the outdoor area and checks in with another couple of customers. </w:t>
      </w:r>
    </w:p>
    <w:p w14:paraId="3674E156" w14:textId="6F4E75F2" w:rsidR="00B46C67" w:rsidRDefault="00B46C67">
      <w:pPr>
        <w:rPr>
          <w:rFonts w:ascii="Arial" w:hAnsi="Arial" w:cs="Arial"/>
          <w:sz w:val="24"/>
          <w:szCs w:val="24"/>
          <w:lang w:val="en-GB"/>
        </w:rPr>
      </w:pPr>
      <w:r w:rsidRPr="00A37A10">
        <w:rPr>
          <w:rFonts w:ascii="Arial" w:hAnsi="Arial" w:cs="Arial"/>
          <w:b/>
          <w:bCs/>
          <w:sz w:val="24"/>
          <w:szCs w:val="24"/>
          <w:lang w:val="en-GB"/>
        </w:rPr>
        <w:t>Voice Over:</w:t>
      </w:r>
      <w:r>
        <w:rPr>
          <w:rFonts w:ascii="Arial" w:hAnsi="Arial" w:cs="Arial"/>
          <w:sz w:val="24"/>
          <w:szCs w:val="24"/>
          <w:lang w:val="en-GB"/>
        </w:rPr>
        <w:t xml:space="preserve"> I work at Drift Café. I’m the waitress. My family run the café. I love working with my family. I am good with the customers. If customers feel welcome, they will come back. It is really important and it’s good for business to be nice. </w:t>
      </w:r>
    </w:p>
    <w:p w14:paraId="300FBE73" w14:textId="5E47BA07" w:rsidR="00144E70" w:rsidRDefault="00144E70">
      <w:pPr>
        <w:rPr>
          <w:rFonts w:ascii="Arial" w:hAnsi="Arial" w:cs="Arial"/>
          <w:sz w:val="24"/>
          <w:szCs w:val="24"/>
          <w:lang w:val="en-GB"/>
        </w:rPr>
      </w:pPr>
      <w:r w:rsidRPr="00A37A10">
        <w:rPr>
          <w:rFonts w:ascii="Arial" w:hAnsi="Arial" w:cs="Arial"/>
          <w:b/>
          <w:bCs/>
          <w:sz w:val="24"/>
          <w:szCs w:val="24"/>
          <w:lang w:val="en-GB"/>
        </w:rPr>
        <w:t>Audio Description:</w:t>
      </w:r>
      <w:r>
        <w:rPr>
          <w:rFonts w:ascii="Arial" w:hAnsi="Arial" w:cs="Arial"/>
          <w:sz w:val="24"/>
          <w:szCs w:val="24"/>
          <w:lang w:val="en-GB"/>
        </w:rPr>
        <w:t xml:space="preserve"> Brooke stands chatting with a group of customers. On the walls behind are colourful paintings. There is the face of a tiger, above that a dolphin leaping against a sunset and next door to that the moon reflecting across a bay. On a high shelf on one wall there are smaller paintings, of kookaburras and more dolphins. </w:t>
      </w:r>
    </w:p>
    <w:p w14:paraId="32849946" w14:textId="7404266A" w:rsidR="00B46C67" w:rsidRDefault="00144E70">
      <w:pPr>
        <w:rPr>
          <w:rFonts w:ascii="Arial" w:hAnsi="Arial" w:cs="Arial"/>
          <w:sz w:val="24"/>
          <w:szCs w:val="24"/>
          <w:lang w:val="en-GB"/>
        </w:rPr>
      </w:pPr>
      <w:r w:rsidRPr="00A37A10">
        <w:rPr>
          <w:rFonts w:ascii="Arial" w:hAnsi="Arial" w:cs="Arial"/>
          <w:b/>
          <w:bCs/>
          <w:sz w:val="24"/>
          <w:szCs w:val="24"/>
          <w:lang w:val="en-GB"/>
        </w:rPr>
        <w:t>Voice Over:</w:t>
      </w:r>
      <w:r>
        <w:rPr>
          <w:rFonts w:ascii="Arial" w:hAnsi="Arial" w:cs="Arial"/>
          <w:sz w:val="24"/>
          <w:szCs w:val="24"/>
          <w:lang w:val="en-GB"/>
        </w:rPr>
        <w:t xml:space="preserve"> </w:t>
      </w:r>
      <w:r w:rsidR="00B46C67">
        <w:rPr>
          <w:rFonts w:ascii="Arial" w:hAnsi="Arial" w:cs="Arial"/>
          <w:sz w:val="24"/>
          <w:szCs w:val="24"/>
          <w:lang w:val="en-GB"/>
        </w:rPr>
        <w:t xml:space="preserve">My art is one the walls at the café. I love doing painting. </w:t>
      </w:r>
      <w:r>
        <w:rPr>
          <w:rFonts w:ascii="Arial" w:hAnsi="Arial" w:cs="Arial"/>
          <w:sz w:val="24"/>
          <w:szCs w:val="24"/>
          <w:lang w:val="en-GB"/>
        </w:rPr>
        <w:t xml:space="preserve">I like to draw my family and my favourite tv shows. I love it. I use </w:t>
      </w:r>
      <w:proofErr w:type="spellStart"/>
      <w:r>
        <w:rPr>
          <w:rFonts w:ascii="Arial" w:hAnsi="Arial" w:cs="Arial"/>
          <w:sz w:val="24"/>
          <w:szCs w:val="24"/>
          <w:lang w:val="en-GB"/>
        </w:rPr>
        <w:t>acryclics</w:t>
      </w:r>
      <w:proofErr w:type="spellEnd"/>
      <w:r>
        <w:rPr>
          <w:rFonts w:ascii="Arial" w:hAnsi="Arial" w:cs="Arial"/>
          <w:sz w:val="24"/>
          <w:szCs w:val="24"/>
          <w:lang w:val="en-GB"/>
        </w:rPr>
        <w:t xml:space="preserve"> and water paints. I sell my art at art exhibitions. I love doing my own business.</w:t>
      </w:r>
    </w:p>
    <w:p w14:paraId="5E42A16C" w14:textId="7F2184E6" w:rsidR="00144E70" w:rsidRDefault="00144E70">
      <w:pPr>
        <w:rPr>
          <w:rFonts w:ascii="Arial" w:hAnsi="Arial" w:cs="Arial"/>
          <w:sz w:val="24"/>
          <w:szCs w:val="24"/>
          <w:lang w:val="en-GB"/>
        </w:rPr>
      </w:pPr>
      <w:r w:rsidRPr="00A37A10">
        <w:rPr>
          <w:rFonts w:ascii="Arial" w:hAnsi="Arial" w:cs="Arial"/>
          <w:b/>
          <w:bCs/>
          <w:sz w:val="24"/>
          <w:szCs w:val="24"/>
          <w:lang w:val="en-GB"/>
        </w:rPr>
        <w:t>Audio Description:</w:t>
      </w:r>
      <w:r>
        <w:rPr>
          <w:rFonts w:ascii="Arial" w:hAnsi="Arial" w:cs="Arial"/>
          <w:sz w:val="24"/>
          <w:szCs w:val="24"/>
          <w:lang w:val="en-GB"/>
        </w:rPr>
        <w:t xml:space="preserve"> Brooke sits in her studio painting at a table. She is painting a star shape blue in the middle of a white design. She looks up at the image on a small easel. It is a photo of her and her sister in law smiling. She dips her paintbrush into a flesh coloured paint and paints the faces on her work. She squeezes white paint onto brown on her palette plate and mixes it in.  </w:t>
      </w:r>
    </w:p>
    <w:p w14:paraId="6C847692" w14:textId="59011DCA" w:rsidR="00144E70" w:rsidRDefault="00144E70">
      <w:pPr>
        <w:rPr>
          <w:rFonts w:ascii="Arial" w:hAnsi="Arial" w:cs="Arial"/>
          <w:sz w:val="24"/>
          <w:szCs w:val="24"/>
          <w:lang w:val="en-GB"/>
        </w:rPr>
      </w:pPr>
      <w:r>
        <w:rPr>
          <w:rFonts w:ascii="Arial" w:hAnsi="Arial" w:cs="Arial"/>
          <w:sz w:val="24"/>
          <w:szCs w:val="24"/>
          <w:lang w:val="en-GB"/>
        </w:rPr>
        <w:t xml:space="preserve">In a different room she looks at a selection of six of her paintings on the wall, with an older lady in a grey t shirt and yellow pants. They are of </w:t>
      </w:r>
      <w:proofErr w:type="spellStart"/>
      <w:r>
        <w:rPr>
          <w:rFonts w:ascii="Arial" w:hAnsi="Arial" w:cs="Arial"/>
          <w:sz w:val="24"/>
          <w:szCs w:val="24"/>
          <w:lang w:val="en-GB"/>
        </w:rPr>
        <w:t>turles</w:t>
      </w:r>
      <w:proofErr w:type="spellEnd"/>
      <w:r>
        <w:rPr>
          <w:rFonts w:ascii="Arial" w:hAnsi="Arial" w:cs="Arial"/>
          <w:sz w:val="24"/>
          <w:szCs w:val="24"/>
          <w:lang w:val="en-GB"/>
        </w:rPr>
        <w:t xml:space="preserve">, whales, dolphins and mandala shapes and are brightly coloured. Brooke is wearing a t shirt that has the slogan: Hear Me </w:t>
      </w:r>
      <w:proofErr w:type="spellStart"/>
      <w:r>
        <w:rPr>
          <w:rFonts w:ascii="Arial" w:hAnsi="Arial" w:cs="Arial"/>
          <w:sz w:val="24"/>
          <w:szCs w:val="24"/>
          <w:lang w:val="en-GB"/>
        </w:rPr>
        <w:t>Roar.Outside</w:t>
      </w:r>
      <w:proofErr w:type="spellEnd"/>
      <w:r>
        <w:rPr>
          <w:rFonts w:ascii="Arial" w:hAnsi="Arial" w:cs="Arial"/>
          <w:sz w:val="24"/>
          <w:szCs w:val="24"/>
          <w:lang w:val="en-GB"/>
        </w:rPr>
        <w:t xml:space="preserve"> the building a sign says The Hive and Brooke walks in</w:t>
      </w:r>
      <w:r w:rsidR="00B25FC2">
        <w:rPr>
          <w:rFonts w:ascii="Arial" w:hAnsi="Arial" w:cs="Arial"/>
          <w:sz w:val="24"/>
          <w:szCs w:val="24"/>
          <w:lang w:val="en-GB"/>
        </w:rPr>
        <w:t xml:space="preserve"> the front door. </w:t>
      </w:r>
    </w:p>
    <w:p w14:paraId="1AE0B1D1" w14:textId="50C2B546" w:rsidR="00B25FC2" w:rsidRDefault="00B25FC2">
      <w:pPr>
        <w:rPr>
          <w:rFonts w:ascii="Arial" w:hAnsi="Arial" w:cs="Arial"/>
          <w:sz w:val="24"/>
          <w:szCs w:val="24"/>
          <w:lang w:val="en-GB"/>
        </w:rPr>
      </w:pPr>
      <w:r>
        <w:rPr>
          <w:rFonts w:ascii="Arial" w:hAnsi="Arial" w:cs="Arial"/>
          <w:sz w:val="24"/>
          <w:szCs w:val="24"/>
          <w:lang w:val="en-GB"/>
        </w:rPr>
        <w:t>In a different scene Brooke, again in the black uniform, walks outside a large building with the sign: Shire of Augusta-Margaret River Recreation Centre. Two dads and a group of their young children, all with towels and in bathers or shorts and t shirts stand at the front desk where Brooke is helping them. She takes their money.</w:t>
      </w:r>
    </w:p>
    <w:p w14:paraId="58B117D1" w14:textId="16219997" w:rsidR="00B25FC2" w:rsidRDefault="00B25FC2">
      <w:pPr>
        <w:rPr>
          <w:rFonts w:ascii="Arial" w:hAnsi="Arial" w:cs="Arial"/>
          <w:sz w:val="24"/>
          <w:szCs w:val="24"/>
          <w:lang w:val="en-GB"/>
        </w:rPr>
      </w:pPr>
      <w:r>
        <w:rPr>
          <w:rFonts w:ascii="Arial" w:hAnsi="Arial" w:cs="Arial"/>
          <w:sz w:val="24"/>
          <w:szCs w:val="24"/>
          <w:lang w:val="en-GB"/>
        </w:rPr>
        <w:lastRenderedPageBreak/>
        <w:t xml:space="preserve">At the coffee machine Brooke makes coffees and delivers one to a different young man in boardshorts and cap. He passes over his card. </w:t>
      </w:r>
    </w:p>
    <w:p w14:paraId="64E8C461" w14:textId="262CBA4D" w:rsidR="00B25FC2" w:rsidRDefault="00B25FC2">
      <w:pPr>
        <w:rPr>
          <w:rFonts w:ascii="Arial" w:hAnsi="Arial" w:cs="Arial"/>
          <w:sz w:val="24"/>
          <w:szCs w:val="24"/>
          <w:lang w:val="en-GB"/>
        </w:rPr>
      </w:pPr>
      <w:r w:rsidRPr="00A37A10">
        <w:rPr>
          <w:rFonts w:ascii="Arial" w:hAnsi="Arial" w:cs="Arial"/>
          <w:b/>
          <w:bCs/>
          <w:sz w:val="24"/>
          <w:szCs w:val="24"/>
          <w:lang w:val="en-GB"/>
        </w:rPr>
        <w:t>Voice Over:</w:t>
      </w:r>
      <w:r>
        <w:rPr>
          <w:rFonts w:ascii="Arial" w:hAnsi="Arial" w:cs="Arial"/>
          <w:sz w:val="24"/>
          <w:szCs w:val="24"/>
          <w:lang w:val="en-GB"/>
        </w:rPr>
        <w:t xml:space="preserve"> I love to work at the Rec Centre with my friends and my job is helping customers check in at the pool or gym. And I will make coffee for the customers. In the gym, it is my job to keep it clean. I like to wipe machines at the gym. </w:t>
      </w:r>
    </w:p>
    <w:p w14:paraId="1CF3E0C2" w14:textId="018F09FC" w:rsidR="00B25FC2" w:rsidRDefault="00B25FC2">
      <w:pPr>
        <w:rPr>
          <w:rFonts w:ascii="Arial" w:hAnsi="Arial" w:cs="Arial"/>
          <w:sz w:val="24"/>
          <w:szCs w:val="24"/>
          <w:lang w:val="en-GB"/>
        </w:rPr>
      </w:pPr>
      <w:r w:rsidRPr="00A37A10">
        <w:rPr>
          <w:rFonts w:ascii="Arial" w:hAnsi="Arial" w:cs="Arial"/>
          <w:b/>
          <w:bCs/>
          <w:sz w:val="24"/>
          <w:szCs w:val="24"/>
          <w:lang w:val="en-GB"/>
        </w:rPr>
        <w:t>Audio Description:</w:t>
      </w:r>
      <w:r>
        <w:rPr>
          <w:rFonts w:ascii="Arial" w:hAnsi="Arial" w:cs="Arial"/>
          <w:sz w:val="24"/>
          <w:szCs w:val="24"/>
          <w:lang w:val="en-GB"/>
        </w:rPr>
        <w:t xml:space="preserve"> Brooke wears purple rubber gloves and wipes down a large gym machine all over with a blue cloth. </w:t>
      </w:r>
    </w:p>
    <w:p w14:paraId="677EC370" w14:textId="445293A1" w:rsidR="00B25FC2" w:rsidRDefault="00B25FC2">
      <w:pPr>
        <w:rPr>
          <w:rFonts w:ascii="Arial" w:hAnsi="Arial" w:cs="Arial"/>
          <w:sz w:val="24"/>
          <w:szCs w:val="24"/>
          <w:lang w:val="en-GB"/>
        </w:rPr>
      </w:pPr>
      <w:r>
        <w:rPr>
          <w:rFonts w:ascii="Arial" w:hAnsi="Arial" w:cs="Arial"/>
          <w:sz w:val="24"/>
          <w:szCs w:val="24"/>
          <w:lang w:val="en-GB"/>
        </w:rPr>
        <w:t xml:space="preserve">Brooke walks into a large indoor pool area where red flags are strung across the main pool.  Adults and children are swimming in single lanes or sitting on the edge of the pool. Brooke walks toward a lifeguard wearing a red and yellow uniform. Together they walk over to a </w:t>
      </w:r>
      <w:r w:rsidR="00370150">
        <w:rPr>
          <w:rFonts w:ascii="Arial" w:hAnsi="Arial" w:cs="Arial"/>
          <w:sz w:val="24"/>
          <w:szCs w:val="24"/>
          <w:lang w:val="en-GB"/>
        </w:rPr>
        <w:t>section of another pool where Brooke scoops up a sample of water in  an empty test tube and hands it to the lifeguard. She chats with the lifeguard.</w:t>
      </w:r>
    </w:p>
    <w:p w14:paraId="2EF6703D" w14:textId="642F4B78" w:rsidR="00370150" w:rsidRDefault="00370150">
      <w:pPr>
        <w:rPr>
          <w:rFonts w:ascii="Arial" w:hAnsi="Arial" w:cs="Arial"/>
          <w:sz w:val="24"/>
          <w:szCs w:val="24"/>
          <w:lang w:val="en-GB"/>
        </w:rPr>
      </w:pPr>
      <w:r w:rsidRPr="00A37A10">
        <w:rPr>
          <w:rFonts w:ascii="Arial" w:hAnsi="Arial" w:cs="Arial"/>
          <w:b/>
          <w:bCs/>
          <w:sz w:val="24"/>
          <w:szCs w:val="24"/>
          <w:lang w:val="en-GB"/>
        </w:rPr>
        <w:t>Voice Over:</w:t>
      </w:r>
      <w:r>
        <w:rPr>
          <w:rFonts w:ascii="Arial" w:hAnsi="Arial" w:cs="Arial"/>
          <w:sz w:val="24"/>
          <w:szCs w:val="24"/>
          <w:lang w:val="en-GB"/>
        </w:rPr>
        <w:t xml:space="preserve"> I do the pool testing and keep the pool clean. It is important to make it safe for the customers.  I work with Tegan and Chris. We’re always laughing. </w:t>
      </w:r>
      <w:proofErr w:type="spellStart"/>
      <w:r>
        <w:rPr>
          <w:rFonts w:ascii="Arial" w:hAnsi="Arial" w:cs="Arial"/>
          <w:sz w:val="24"/>
          <w:szCs w:val="24"/>
          <w:lang w:val="en-GB"/>
        </w:rPr>
        <w:t>Theyre</w:t>
      </w:r>
      <w:proofErr w:type="spellEnd"/>
      <w:r>
        <w:rPr>
          <w:rFonts w:ascii="Arial" w:hAnsi="Arial" w:cs="Arial"/>
          <w:sz w:val="24"/>
          <w:szCs w:val="24"/>
          <w:lang w:val="en-GB"/>
        </w:rPr>
        <w:t xml:space="preserve"> also good fun. The Rec Centre is really cool. It is a really important job for me, I really love it. </w:t>
      </w:r>
    </w:p>
    <w:p w14:paraId="056F3268" w14:textId="04BB46B5" w:rsidR="00370150" w:rsidRDefault="00370150">
      <w:pPr>
        <w:rPr>
          <w:rFonts w:ascii="Arial" w:hAnsi="Arial" w:cs="Arial"/>
          <w:sz w:val="24"/>
          <w:szCs w:val="24"/>
          <w:lang w:val="en-GB"/>
        </w:rPr>
      </w:pPr>
      <w:r w:rsidRPr="00A37A10">
        <w:rPr>
          <w:rFonts w:ascii="Arial" w:hAnsi="Arial" w:cs="Arial"/>
          <w:b/>
          <w:bCs/>
          <w:sz w:val="24"/>
          <w:szCs w:val="24"/>
          <w:lang w:val="en-GB"/>
        </w:rPr>
        <w:t>Audio Description:</w:t>
      </w:r>
      <w:r w:rsidRPr="00A37A10">
        <w:rPr>
          <w:rFonts w:ascii="Arial" w:hAnsi="Arial" w:cs="Arial"/>
          <w:b/>
          <w:bCs/>
          <w:sz w:val="24"/>
          <w:szCs w:val="24"/>
          <w:lang w:val="en-GB"/>
        </w:rPr>
        <w:t xml:space="preserve"> </w:t>
      </w:r>
      <w:r>
        <w:rPr>
          <w:rFonts w:ascii="Arial" w:hAnsi="Arial" w:cs="Arial"/>
          <w:sz w:val="24"/>
          <w:szCs w:val="24"/>
          <w:lang w:val="en-GB"/>
        </w:rPr>
        <w:t xml:space="preserve">Brooke walks across the pool area with lots of people and kids in bathers on the </w:t>
      </w:r>
      <w:proofErr w:type="spellStart"/>
      <w:r>
        <w:rPr>
          <w:rFonts w:ascii="Arial" w:hAnsi="Arial" w:cs="Arial"/>
          <w:sz w:val="24"/>
          <w:szCs w:val="24"/>
          <w:lang w:val="en-GB"/>
        </w:rPr>
        <w:t>sidelines</w:t>
      </w:r>
      <w:proofErr w:type="spellEnd"/>
      <w:r>
        <w:rPr>
          <w:rFonts w:ascii="Arial" w:hAnsi="Arial" w:cs="Arial"/>
          <w:sz w:val="24"/>
          <w:szCs w:val="24"/>
          <w:lang w:val="en-GB"/>
        </w:rPr>
        <w:t xml:space="preserve">. A sign on the rails says: Gentle Exercise.  Water is splashed from the pool into the air. </w:t>
      </w:r>
    </w:p>
    <w:p w14:paraId="1F9438D7" w14:textId="53550524" w:rsidR="00370150" w:rsidRDefault="00370150">
      <w:pPr>
        <w:rPr>
          <w:rFonts w:ascii="Arial" w:hAnsi="Arial" w:cs="Arial"/>
          <w:sz w:val="24"/>
          <w:szCs w:val="24"/>
          <w:lang w:val="en-GB"/>
        </w:rPr>
      </w:pPr>
      <w:r>
        <w:rPr>
          <w:rFonts w:ascii="Arial" w:hAnsi="Arial" w:cs="Arial"/>
          <w:sz w:val="24"/>
          <w:szCs w:val="24"/>
          <w:lang w:val="en-GB"/>
        </w:rPr>
        <w:t xml:space="preserve">Back at the front desk, Brooke is with two other staff, a young </w:t>
      </w:r>
      <w:proofErr w:type="gramStart"/>
      <w:r>
        <w:rPr>
          <w:rFonts w:ascii="Arial" w:hAnsi="Arial" w:cs="Arial"/>
          <w:sz w:val="24"/>
          <w:szCs w:val="24"/>
          <w:lang w:val="en-GB"/>
        </w:rPr>
        <w:t>woman</w:t>
      </w:r>
      <w:proofErr w:type="gramEnd"/>
      <w:r>
        <w:rPr>
          <w:rFonts w:ascii="Arial" w:hAnsi="Arial" w:cs="Arial"/>
          <w:sz w:val="24"/>
          <w:szCs w:val="24"/>
          <w:lang w:val="en-GB"/>
        </w:rPr>
        <w:t xml:space="preserve"> and a middle aged man, wearing the same uniform as her. She smiles as she makes more coffees at the machine. </w:t>
      </w:r>
    </w:p>
    <w:p w14:paraId="7FB32006" w14:textId="146F8230" w:rsidR="00370150" w:rsidRDefault="00370150">
      <w:pPr>
        <w:rPr>
          <w:rFonts w:ascii="Arial" w:hAnsi="Arial" w:cs="Arial"/>
          <w:sz w:val="24"/>
          <w:szCs w:val="24"/>
          <w:lang w:val="en-GB"/>
        </w:rPr>
      </w:pPr>
      <w:r w:rsidRPr="00A37A10">
        <w:rPr>
          <w:rFonts w:ascii="Arial" w:hAnsi="Arial" w:cs="Arial"/>
          <w:b/>
          <w:bCs/>
          <w:sz w:val="24"/>
          <w:szCs w:val="24"/>
          <w:lang w:val="en-GB"/>
        </w:rPr>
        <w:t>Brooke Interview:</w:t>
      </w:r>
      <w:r>
        <w:rPr>
          <w:rFonts w:ascii="Arial" w:hAnsi="Arial" w:cs="Arial"/>
          <w:sz w:val="24"/>
          <w:szCs w:val="24"/>
          <w:lang w:val="en-GB"/>
        </w:rPr>
        <w:t xml:space="preserve"> Brooke is sitting in her home wearing a black top. She smiles and laughs. </w:t>
      </w:r>
    </w:p>
    <w:p w14:paraId="0BE320CC" w14:textId="789DED30" w:rsidR="00370150" w:rsidRDefault="00370150">
      <w:pPr>
        <w:rPr>
          <w:rFonts w:ascii="Arial" w:hAnsi="Arial" w:cs="Arial"/>
          <w:sz w:val="24"/>
          <w:szCs w:val="24"/>
          <w:lang w:val="en-GB"/>
        </w:rPr>
      </w:pPr>
      <w:r>
        <w:rPr>
          <w:rFonts w:ascii="Arial" w:hAnsi="Arial" w:cs="Arial"/>
          <w:sz w:val="24"/>
          <w:szCs w:val="24"/>
          <w:lang w:val="en-GB"/>
        </w:rPr>
        <w:t xml:space="preserve">Brooke: I love having three jobs, it is really interesting. I love my life. </w:t>
      </w:r>
    </w:p>
    <w:p w14:paraId="21567C09" w14:textId="77777777" w:rsidR="00370150" w:rsidRDefault="00370150" w:rsidP="00370150">
      <w:pPr>
        <w:rPr>
          <w:rFonts w:ascii="Arial" w:hAnsi="Arial" w:cs="Arial"/>
          <w:b/>
          <w:bCs/>
          <w:sz w:val="24"/>
          <w:szCs w:val="24"/>
          <w:lang w:val="en-GB"/>
        </w:rPr>
      </w:pPr>
    </w:p>
    <w:p w14:paraId="0B9F1703" w14:textId="3FEEC0D2" w:rsidR="00370150" w:rsidRPr="00EF4803" w:rsidRDefault="00370150" w:rsidP="00370150">
      <w:pPr>
        <w:rPr>
          <w:rFonts w:ascii="Arial" w:hAnsi="Arial" w:cs="Arial"/>
          <w:sz w:val="24"/>
          <w:szCs w:val="24"/>
          <w:lang w:val="en-GB"/>
        </w:rPr>
      </w:pPr>
      <w:r w:rsidRPr="00C06563">
        <w:rPr>
          <w:rFonts w:ascii="Arial" w:hAnsi="Arial" w:cs="Arial"/>
          <w:b/>
          <w:bCs/>
          <w:sz w:val="24"/>
          <w:szCs w:val="24"/>
          <w:lang w:val="en-GB"/>
        </w:rPr>
        <w:t>End titles</w:t>
      </w:r>
      <w:r w:rsidRPr="00EF4803">
        <w:rPr>
          <w:rFonts w:ascii="Arial" w:hAnsi="Arial" w:cs="Arial"/>
          <w:sz w:val="24"/>
          <w:szCs w:val="24"/>
          <w:lang w:val="en-GB"/>
        </w:rPr>
        <w:t xml:space="preserve"> appear. The title says The Lives We Lead </w:t>
      </w:r>
      <w:proofErr w:type="spellStart"/>
      <w:r w:rsidRPr="00EF4803">
        <w:rPr>
          <w:rFonts w:ascii="Arial" w:hAnsi="Arial" w:cs="Arial"/>
          <w:sz w:val="24"/>
          <w:szCs w:val="24"/>
          <w:lang w:val="en-GB"/>
        </w:rPr>
        <w:t>Worklife</w:t>
      </w:r>
      <w:proofErr w:type="spellEnd"/>
      <w:r w:rsidRPr="00EF4803">
        <w:rPr>
          <w:rFonts w:ascii="Arial" w:hAnsi="Arial" w:cs="Arial"/>
          <w:sz w:val="24"/>
          <w:szCs w:val="24"/>
          <w:lang w:val="en-GB"/>
        </w:rPr>
        <w:t xml:space="preserve"> next to </w:t>
      </w:r>
      <w:r>
        <w:rPr>
          <w:rFonts w:ascii="Arial" w:hAnsi="Arial" w:cs="Arial"/>
          <w:sz w:val="24"/>
          <w:szCs w:val="24"/>
          <w:lang w:val="en-GB"/>
        </w:rPr>
        <w:t>a</w:t>
      </w:r>
      <w:r w:rsidRPr="00EF4803">
        <w:rPr>
          <w:rFonts w:ascii="Arial" w:hAnsi="Arial" w:cs="Arial"/>
          <w:sz w:val="24"/>
          <w:szCs w:val="24"/>
          <w:lang w:val="en-GB"/>
        </w:rPr>
        <w:t xml:space="preserve"> logo of the outline of Western Australia in a pindan colour, with </w:t>
      </w:r>
      <w:r>
        <w:rPr>
          <w:rFonts w:ascii="Arial" w:hAnsi="Arial" w:cs="Arial"/>
          <w:sz w:val="24"/>
          <w:szCs w:val="24"/>
          <w:lang w:val="en-GB"/>
        </w:rPr>
        <w:t xml:space="preserve">a </w:t>
      </w:r>
      <w:r w:rsidRPr="00EF4803">
        <w:rPr>
          <w:rFonts w:ascii="Arial" w:hAnsi="Arial" w:cs="Arial"/>
          <w:sz w:val="24"/>
          <w:szCs w:val="24"/>
          <w:lang w:val="en-GB"/>
        </w:rPr>
        <w:t>blue and orange geode.</w:t>
      </w:r>
    </w:p>
    <w:p w14:paraId="714279D9" w14:textId="334AE300" w:rsidR="00370150" w:rsidRPr="00EF4803" w:rsidRDefault="00370150" w:rsidP="00370150">
      <w:pPr>
        <w:rPr>
          <w:rFonts w:ascii="Arial" w:hAnsi="Arial" w:cs="Arial"/>
          <w:sz w:val="24"/>
          <w:szCs w:val="24"/>
          <w:lang w:val="en-GB"/>
        </w:rPr>
      </w:pPr>
      <w:r w:rsidRPr="00EF4803">
        <w:rPr>
          <w:rFonts w:ascii="Arial" w:hAnsi="Arial" w:cs="Arial"/>
          <w:sz w:val="24"/>
          <w:szCs w:val="24"/>
          <w:lang w:val="en-GB"/>
        </w:rPr>
        <w:t>The next slide shows funders and partners:</w:t>
      </w:r>
    </w:p>
    <w:p w14:paraId="1E49622C" w14:textId="77777777" w:rsidR="00370150" w:rsidRPr="00EF4803" w:rsidRDefault="00370150" w:rsidP="00370150">
      <w:pPr>
        <w:rPr>
          <w:rFonts w:ascii="Arial" w:hAnsi="Arial" w:cs="Arial"/>
          <w:sz w:val="24"/>
          <w:szCs w:val="24"/>
          <w:lang w:val="en-GB"/>
        </w:rPr>
      </w:pPr>
      <w:r w:rsidRPr="00EF4803">
        <w:rPr>
          <w:rFonts w:ascii="Arial" w:hAnsi="Arial" w:cs="Arial"/>
          <w:sz w:val="24"/>
          <w:szCs w:val="24"/>
          <w:lang w:val="en-GB"/>
        </w:rPr>
        <w:t>Government of Western Australia, Department of Communities and says – The Lives We Lead has been funded by the Department of Communities, Disability Services.</w:t>
      </w:r>
    </w:p>
    <w:p w14:paraId="0047F640" w14:textId="77777777" w:rsidR="00370150" w:rsidRDefault="00370150" w:rsidP="00370150">
      <w:pPr>
        <w:rPr>
          <w:rFonts w:ascii="Arial" w:hAnsi="Arial" w:cs="Arial"/>
          <w:sz w:val="24"/>
          <w:szCs w:val="24"/>
          <w:lang w:val="en-GB"/>
        </w:rPr>
      </w:pPr>
      <w:r w:rsidRPr="00EF4803">
        <w:rPr>
          <w:rFonts w:ascii="Arial" w:hAnsi="Arial" w:cs="Arial"/>
          <w:sz w:val="24"/>
          <w:szCs w:val="24"/>
          <w:lang w:val="en-GB"/>
        </w:rPr>
        <w:t>Underneath are partner logos:</w:t>
      </w:r>
      <w:r>
        <w:rPr>
          <w:rFonts w:ascii="Arial" w:hAnsi="Arial" w:cs="Arial"/>
          <w:sz w:val="24"/>
          <w:szCs w:val="24"/>
          <w:lang w:val="en-GB"/>
        </w:rPr>
        <w:t xml:space="preserve"> </w:t>
      </w:r>
      <w:r w:rsidRPr="00EF4803">
        <w:rPr>
          <w:rFonts w:ascii="Arial" w:hAnsi="Arial" w:cs="Arial"/>
          <w:sz w:val="24"/>
          <w:szCs w:val="24"/>
          <w:lang w:val="en-GB"/>
        </w:rPr>
        <w:t>WAIS, Women with Disabilities WA Inc, EDAC PWDWA and YDAN</w:t>
      </w:r>
      <w:r>
        <w:rPr>
          <w:rFonts w:ascii="Arial" w:hAnsi="Arial" w:cs="Arial"/>
          <w:sz w:val="24"/>
          <w:szCs w:val="24"/>
          <w:lang w:val="en-GB"/>
        </w:rPr>
        <w:t>.</w:t>
      </w:r>
    </w:p>
    <w:p w14:paraId="5DA13D73" w14:textId="77777777" w:rsidR="00370150" w:rsidRPr="00B46C67" w:rsidRDefault="00370150">
      <w:pPr>
        <w:rPr>
          <w:rFonts w:ascii="Arial" w:hAnsi="Arial" w:cs="Arial"/>
          <w:sz w:val="24"/>
          <w:szCs w:val="24"/>
          <w:lang w:val="en-GB"/>
        </w:rPr>
      </w:pPr>
    </w:p>
    <w:sectPr w:rsidR="00370150" w:rsidRPr="00B46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67"/>
    <w:rsid w:val="00144E70"/>
    <w:rsid w:val="00370150"/>
    <w:rsid w:val="00657DEF"/>
    <w:rsid w:val="00A37A10"/>
    <w:rsid w:val="00B25FC2"/>
    <w:rsid w:val="00B46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D9B0"/>
  <w15:chartTrackingRefBased/>
  <w15:docId w15:val="{108F5185-79F3-4CEA-9C30-9F3BFA60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9E441-4797-495D-8A7D-DD48A9DA4F41}"/>
</file>

<file path=customXml/itemProps2.xml><?xml version="1.0" encoding="utf-8"?>
<ds:datastoreItem xmlns:ds="http://schemas.openxmlformats.org/officeDocument/2006/customXml" ds:itemID="{BC0D76DD-C5CA-46EE-8CA4-EDAAC554D923}"/>
</file>

<file path=customXml/itemProps3.xml><?xml version="1.0" encoding="utf-8"?>
<ds:datastoreItem xmlns:ds="http://schemas.openxmlformats.org/officeDocument/2006/customXml" ds:itemID="{86488B94-BE9A-44E6-9AD0-7DF4BC8A60CF}"/>
</file>

<file path=docProps/app.xml><?xml version="1.0" encoding="utf-8"?>
<Properties xmlns="http://schemas.openxmlformats.org/officeDocument/2006/extended-properties" xmlns:vt="http://schemas.openxmlformats.org/officeDocument/2006/docPropsVTypes">
  <Template>Normal.dotm</Template>
  <TotalTime>46</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Mellet</dc:creator>
  <cp:keywords/>
  <dc:description/>
  <cp:lastModifiedBy>Geraldine Mellet</cp:lastModifiedBy>
  <cp:revision>1</cp:revision>
  <dcterms:created xsi:type="dcterms:W3CDTF">2021-08-03T00:34:00Z</dcterms:created>
  <dcterms:modified xsi:type="dcterms:W3CDTF">2021-08-03T01:20:00Z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