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761C" w14:textId="77777777" w:rsidR="00D16333" w:rsidRPr="00CE55DC" w:rsidRDefault="00D16333" w:rsidP="00D16333">
      <w:pPr>
        <w:spacing w:line="360" w:lineRule="auto"/>
        <w:ind w:left="720"/>
        <w:contextualSpacing/>
        <w:jc w:val="center"/>
        <w:rPr>
          <w:rFonts w:ascii="Arial" w:hAnsi="Arial" w:cs="Arial"/>
          <w:b/>
          <w:bCs/>
          <w:sz w:val="18"/>
          <w:szCs w:val="18"/>
          <w:u w:val="single"/>
        </w:rPr>
      </w:pPr>
      <w:r w:rsidRPr="00CE55DC">
        <w:rPr>
          <w:rFonts w:ascii="Arial" w:hAnsi="Arial" w:cs="Arial"/>
          <w:b/>
          <w:bCs/>
          <w:sz w:val="18"/>
          <w:szCs w:val="18"/>
          <w:u w:val="single"/>
        </w:rPr>
        <w:t>WHAT IF THINGS ARE NOT RIGHT WITH YOUR NDIS SERVICE</w:t>
      </w:r>
    </w:p>
    <w:p w14:paraId="7E28B69B" w14:textId="77777777" w:rsidR="00D16333" w:rsidRPr="00CE55DC" w:rsidRDefault="00D16333" w:rsidP="00D16333">
      <w:pPr>
        <w:spacing w:line="360" w:lineRule="auto"/>
        <w:ind w:left="720"/>
        <w:contextualSpacing/>
        <w:jc w:val="center"/>
        <w:rPr>
          <w:rFonts w:ascii="Arial" w:hAnsi="Arial" w:cs="Arial"/>
          <w:b/>
          <w:bCs/>
          <w:sz w:val="18"/>
          <w:szCs w:val="18"/>
          <w:u w:val="single"/>
        </w:rPr>
      </w:pPr>
    </w:p>
    <w:p w14:paraId="7AF25F7A" w14:textId="77777777" w:rsidR="00D16333" w:rsidRPr="00CE55DC" w:rsidRDefault="00D16333" w:rsidP="00D16333">
      <w:pPr>
        <w:numPr>
          <w:ilvl w:val="0"/>
          <w:numId w:val="1"/>
        </w:numPr>
        <w:spacing w:after="160" w:line="360" w:lineRule="auto"/>
        <w:contextualSpacing/>
        <w:jc w:val="both"/>
        <w:rPr>
          <w:sz w:val="18"/>
          <w:szCs w:val="18"/>
        </w:rPr>
      </w:pPr>
      <w:r w:rsidRPr="00CE55DC">
        <w:rPr>
          <w:sz w:val="18"/>
          <w:szCs w:val="18"/>
        </w:rPr>
        <w:t xml:space="preserve">If your service doesn’t treat you right or follow the NDIS rules, you can complain to your service. You can ask for help from somebody to complain. Anyone, including members of the public, can complain about an NDIS service that doesn’t follow the rules. </w:t>
      </w:r>
    </w:p>
    <w:p w14:paraId="3F45BF3C" w14:textId="77777777" w:rsidR="00D16333" w:rsidRPr="00CE55DC" w:rsidRDefault="00D16333" w:rsidP="00D16333">
      <w:pPr>
        <w:spacing w:line="360" w:lineRule="auto"/>
        <w:ind w:left="720"/>
        <w:contextualSpacing/>
        <w:jc w:val="both"/>
        <w:rPr>
          <w:sz w:val="18"/>
          <w:szCs w:val="18"/>
        </w:rPr>
      </w:pPr>
    </w:p>
    <w:p w14:paraId="71C63AA2" w14:textId="77777777" w:rsidR="00D16333" w:rsidRPr="00CE55DC" w:rsidRDefault="00D16333" w:rsidP="00D16333">
      <w:pPr>
        <w:numPr>
          <w:ilvl w:val="0"/>
          <w:numId w:val="1"/>
        </w:numPr>
        <w:spacing w:after="160" w:line="360" w:lineRule="auto"/>
        <w:contextualSpacing/>
        <w:jc w:val="both"/>
        <w:rPr>
          <w:b/>
          <w:bCs/>
          <w:sz w:val="18"/>
          <w:szCs w:val="18"/>
          <w:u w:val="single"/>
        </w:rPr>
      </w:pPr>
      <w:r w:rsidRPr="00CE55DC">
        <w:rPr>
          <w:sz w:val="18"/>
          <w:szCs w:val="18"/>
        </w:rPr>
        <w:t>If you don’t want to talk to your service, you can tell the NDIS Commission.</w:t>
      </w:r>
    </w:p>
    <w:p w14:paraId="5CC450E3" w14:textId="77777777" w:rsidR="00D16333" w:rsidRPr="00CE55DC" w:rsidRDefault="00D16333" w:rsidP="00D16333">
      <w:pPr>
        <w:ind w:left="720"/>
        <w:contextualSpacing/>
        <w:rPr>
          <w:b/>
          <w:bCs/>
          <w:sz w:val="18"/>
          <w:szCs w:val="18"/>
          <w:u w:val="single"/>
        </w:rPr>
      </w:pPr>
    </w:p>
    <w:p w14:paraId="725FEE00" w14:textId="77777777" w:rsidR="00D16333" w:rsidRPr="00CE55DC" w:rsidRDefault="00D16333" w:rsidP="00D16333">
      <w:pPr>
        <w:numPr>
          <w:ilvl w:val="0"/>
          <w:numId w:val="1"/>
        </w:numPr>
        <w:spacing w:after="160" w:line="360" w:lineRule="auto"/>
        <w:contextualSpacing/>
        <w:jc w:val="both"/>
        <w:rPr>
          <w:b/>
          <w:bCs/>
          <w:sz w:val="18"/>
          <w:szCs w:val="18"/>
          <w:u w:val="single"/>
        </w:rPr>
      </w:pPr>
      <w:r w:rsidRPr="00CE55DC">
        <w:rPr>
          <w:rFonts w:asciiTheme="minorHAnsi" w:hAnsiTheme="minorHAnsi" w:cstheme="minorHAnsi"/>
          <w:sz w:val="18"/>
          <w:szCs w:val="18"/>
        </w:rPr>
        <w:t>The NDIS Commission is the organisation that makes sure your service is treating you right. The Commission can make sure your service fixes the problem.</w:t>
      </w:r>
    </w:p>
    <w:p w14:paraId="653A7886" w14:textId="77777777" w:rsidR="00D16333" w:rsidRPr="00CE55DC" w:rsidRDefault="00D16333" w:rsidP="00D16333">
      <w:pPr>
        <w:ind w:left="720"/>
        <w:contextualSpacing/>
        <w:jc w:val="both"/>
        <w:rPr>
          <w:rFonts w:asciiTheme="minorHAnsi" w:hAnsiTheme="minorHAnsi" w:cstheme="minorHAnsi"/>
          <w:sz w:val="18"/>
          <w:szCs w:val="18"/>
        </w:rPr>
      </w:pPr>
    </w:p>
    <w:p w14:paraId="0F2E96B5" w14:textId="77777777" w:rsidR="00D16333" w:rsidRPr="00CE55DC" w:rsidRDefault="00D16333" w:rsidP="00D16333">
      <w:pPr>
        <w:numPr>
          <w:ilvl w:val="0"/>
          <w:numId w:val="1"/>
        </w:numPr>
        <w:spacing w:after="160" w:line="360" w:lineRule="auto"/>
        <w:contextualSpacing/>
        <w:jc w:val="both"/>
        <w:rPr>
          <w:rFonts w:asciiTheme="minorHAnsi" w:hAnsiTheme="minorHAnsi" w:cs="Arial"/>
          <w:sz w:val="18"/>
          <w:szCs w:val="18"/>
        </w:rPr>
      </w:pPr>
      <w:r w:rsidRPr="00CE55DC">
        <w:rPr>
          <w:rFonts w:asciiTheme="minorHAnsi" w:hAnsiTheme="minorHAnsi" w:cstheme="minorHAnsi"/>
          <w:sz w:val="18"/>
          <w:szCs w:val="18"/>
          <w:u w:val="single"/>
        </w:rPr>
        <w:t xml:space="preserve">Ring </w:t>
      </w:r>
      <w:r w:rsidRPr="00CE55DC">
        <w:rPr>
          <w:rFonts w:asciiTheme="minorHAnsi" w:hAnsiTheme="minorHAnsi" w:cstheme="minorHAnsi"/>
          <w:sz w:val="18"/>
          <w:szCs w:val="18"/>
        </w:rPr>
        <w:t xml:space="preserve">the NDIS Commission on 1800 035 544 or go on the internet and fill in a Complaint contact form at </w:t>
      </w:r>
      <w:hyperlink r:id="rId5" w:history="1">
        <w:r w:rsidRPr="00CE55DC">
          <w:rPr>
            <w:rFonts w:asciiTheme="minorHAnsi" w:hAnsiTheme="minorHAnsi" w:cstheme="minorHAnsi"/>
            <w:color w:val="0000FF"/>
            <w:sz w:val="18"/>
            <w:szCs w:val="18"/>
            <w:u w:val="single"/>
          </w:rPr>
          <w:t>www.ndiscommission.gov.au</w:t>
        </w:r>
      </w:hyperlink>
      <w:r w:rsidRPr="00CE55DC">
        <w:rPr>
          <w:rFonts w:asciiTheme="minorHAnsi" w:hAnsiTheme="minorHAnsi" w:cs="Arial"/>
          <w:sz w:val="18"/>
          <w:szCs w:val="18"/>
        </w:rPr>
        <w:t>.</w:t>
      </w:r>
    </w:p>
    <w:p w14:paraId="0958520F" w14:textId="77777777" w:rsidR="00D16333" w:rsidRPr="00CE55DC" w:rsidRDefault="00D16333" w:rsidP="00D16333">
      <w:pPr>
        <w:spacing w:line="360" w:lineRule="auto"/>
        <w:ind w:left="720"/>
        <w:contextualSpacing/>
        <w:jc w:val="both"/>
        <w:rPr>
          <w:rFonts w:asciiTheme="minorHAnsi" w:hAnsiTheme="minorHAnsi" w:cs="Arial"/>
          <w:sz w:val="18"/>
          <w:szCs w:val="18"/>
        </w:rPr>
      </w:pPr>
    </w:p>
    <w:p w14:paraId="1C50B4AF" w14:textId="77777777" w:rsidR="00D16333" w:rsidRPr="00CE55DC" w:rsidRDefault="00D16333" w:rsidP="00D16333">
      <w:pPr>
        <w:numPr>
          <w:ilvl w:val="0"/>
          <w:numId w:val="1"/>
        </w:numPr>
        <w:spacing w:after="160" w:line="360" w:lineRule="auto"/>
        <w:contextualSpacing/>
        <w:jc w:val="both"/>
        <w:rPr>
          <w:rFonts w:asciiTheme="minorHAnsi" w:hAnsiTheme="minorHAnsi" w:cs="Arial"/>
          <w:sz w:val="18"/>
          <w:szCs w:val="18"/>
        </w:rPr>
      </w:pPr>
      <w:r w:rsidRPr="00CE55DC">
        <w:rPr>
          <w:rFonts w:asciiTheme="minorHAnsi" w:hAnsiTheme="minorHAnsi" w:cs="Arial"/>
          <w:sz w:val="18"/>
          <w:szCs w:val="18"/>
        </w:rPr>
        <w:t xml:space="preserve">You don’t have to say your name when you ring up if you don’t want to. </w:t>
      </w:r>
    </w:p>
    <w:p w14:paraId="5F306FFE" w14:textId="77777777" w:rsidR="00D16333" w:rsidRPr="00CE55DC" w:rsidRDefault="00D16333" w:rsidP="00D16333">
      <w:pPr>
        <w:ind w:left="720"/>
        <w:contextualSpacing/>
        <w:rPr>
          <w:rFonts w:cs="Arial"/>
          <w:sz w:val="18"/>
          <w:szCs w:val="18"/>
        </w:rPr>
      </w:pPr>
    </w:p>
    <w:p w14:paraId="60455BFB" w14:textId="77777777" w:rsidR="00D16333" w:rsidRPr="00CE55DC" w:rsidRDefault="00D16333" w:rsidP="00D16333">
      <w:pPr>
        <w:numPr>
          <w:ilvl w:val="0"/>
          <w:numId w:val="1"/>
        </w:numPr>
        <w:spacing w:after="160" w:line="360" w:lineRule="auto"/>
        <w:contextualSpacing/>
        <w:jc w:val="both"/>
        <w:rPr>
          <w:rFonts w:asciiTheme="minorHAnsi" w:hAnsiTheme="minorHAnsi" w:cs="Arial"/>
          <w:sz w:val="18"/>
          <w:szCs w:val="18"/>
        </w:rPr>
      </w:pPr>
      <w:r w:rsidRPr="00CE55DC">
        <w:rPr>
          <w:rFonts w:asciiTheme="minorHAnsi" w:hAnsiTheme="minorHAnsi" w:cs="Arial"/>
          <w:sz w:val="18"/>
          <w:szCs w:val="18"/>
        </w:rPr>
        <w:t xml:space="preserve">Ask the Commission for an interpreter if you want one. </w:t>
      </w:r>
    </w:p>
    <w:p w14:paraId="5FE69DEC" w14:textId="77777777" w:rsidR="00D16333" w:rsidRPr="00CE55DC" w:rsidRDefault="00D16333" w:rsidP="00D16333">
      <w:pPr>
        <w:ind w:left="720"/>
        <w:contextualSpacing/>
        <w:rPr>
          <w:rFonts w:cs="Arial"/>
          <w:sz w:val="18"/>
          <w:szCs w:val="18"/>
        </w:rPr>
      </w:pPr>
    </w:p>
    <w:p w14:paraId="569B52FB" w14:textId="5CBD805E" w:rsidR="006C0A5E" w:rsidRPr="00D16333" w:rsidRDefault="00D16333" w:rsidP="00D16333">
      <w:pPr>
        <w:numPr>
          <w:ilvl w:val="0"/>
          <w:numId w:val="1"/>
        </w:numPr>
        <w:spacing w:after="160" w:line="360" w:lineRule="auto"/>
        <w:contextualSpacing/>
        <w:jc w:val="both"/>
        <w:rPr>
          <w:rFonts w:asciiTheme="minorHAnsi" w:hAnsiTheme="minorHAnsi" w:cs="Arial"/>
          <w:sz w:val="18"/>
          <w:szCs w:val="18"/>
        </w:rPr>
      </w:pPr>
      <w:r w:rsidRPr="00CE55DC">
        <w:rPr>
          <w:rFonts w:asciiTheme="minorHAnsi" w:hAnsiTheme="minorHAnsi" w:cs="Arial"/>
          <w:sz w:val="18"/>
          <w:szCs w:val="18"/>
        </w:rPr>
        <w:t>If your complaint is about your NDIS plan or about the money you get for NDIS, you need to ring a different organisation, the National Disability Insurance Agency on 1800 800 110.</w:t>
      </w:r>
    </w:p>
    <w:sectPr w:rsidR="006C0A5E" w:rsidRPr="00D16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40EC1"/>
    <w:multiLevelType w:val="hybridMultilevel"/>
    <w:tmpl w:val="352052AE"/>
    <w:lvl w:ilvl="0" w:tplc="50A2B36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33"/>
    <w:rsid w:val="006C0A5E"/>
    <w:rsid w:val="00D16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31D19C4"/>
  <w15:chartTrackingRefBased/>
  <w15:docId w15:val="{2BC79C93-C96D-EB4D-AA4F-DA47EFF7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33"/>
    <w:rPr>
      <w:rFonts w:ascii="Calibri" w:hAnsi="Calibri" w:cs="Calibri"/>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discommission.gov.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96690-EEF3-4251-B908-D0AF69BFF562}"/>
</file>

<file path=customXml/itemProps2.xml><?xml version="1.0" encoding="utf-8"?>
<ds:datastoreItem xmlns:ds="http://schemas.openxmlformats.org/officeDocument/2006/customXml" ds:itemID="{A5C22137-5513-4129-9409-CE0B7B356FBF}"/>
</file>

<file path=customXml/itemProps3.xml><?xml version="1.0" encoding="utf-8"?>
<ds:datastoreItem xmlns:ds="http://schemas.openxmlformats.org/officeDocument/2006/customXml" ds:itemID="{C6A80ADB-5B6F-4B61-BE93-204149BA813F}"/>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Piggott</dc:creator>
  <cp:keywords/>
  <dc:description/>
  <cp:lastModifiedBy>Jordyn Piggott</cp:lastModifiedBy>
  <cp:revision>1</cp:revision>
  <dcterms:created xsi:type="dcterms:W3CDTF">2021-12-07T02:28:00Z</dcterms:created>
  <dcterms:modified xsi:type="dcterms:W3CDTF">2021-12-07T02:30:00Z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