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9704" w14:textId="4C4DB241" w:rsidR="00BF2147" w:rsidRDefault="00402ACE" w:rsidP="0027532A">
      <w:pPr>
        <w:pStyle w:val="Footer"/>
        <w:rPr>
          <w:b/>
          <w:bCs/>
          <w:sz w:val="32"/>
          <w:szCs w:val="32"/>
        </w:rPr>
      </w:pPr>
      <w:r>
        <w:rPr>
          <w:noProof/>
        </w:rPr>
        <w:drawing>
          <wp:inline distT="0" distB="0" distL="0" distR="0" wp14:anchorId="52C73D43" wp14:editId="7F1EE16A">
            <wp:extent cx="1562100" cy="1074420"/>
            <wp:effectExtent l="0" t="0" r="0" b="0"/>
            <wp:docPr id="1" name="Picture 1" descr="AIWA logo revised March 2018 (002) (002)"/>
            <wp:cNvGraphicFramePr/>
            <a:graphic xmlns:a="http://schemas.openxmlformats.org/drawingml/2006/main">
              <a:graphicData uri="http://schemas.openxmlformats.org/drawingml/2006/picture">
                <pic:pic xmlns:pic="http://schemas.openxmlformats.org/drawingml/2006/picture">
                  <pic:nvPicPr>
                    <pic:cNvPr id="1" name="Picture 1" descr="AIWA logo revised March 2018 (002) (00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074420"/>
                    </a:xfrm>
                    <a:prstGeom prst="rect">
                      <a:avLst/>
                    </a:prstGeom>
                    <a:noFill/>
                    <a:ln>
                      <a:noFill/>
                    </a:ln>
                  </pic:spPr>
                </pic:pic>
              </a:graphicData>
            </a:graphic>
          </wp:inline>
        </w:drawing>
      </w:r>
    </w:p>
    <w:p w14:paraId="0A38DC1A" w14:textId="77777777" w:rsidR="00410311" w:rsidRDefault="00410311" w:rsidP="00410311">
      <w:pPr>
        <w:rPr>
          <w:b/>
          <w:bCs/>
          <w:lang w:val="en"/>
        </w:rPr>
      </w:pPr>
    </w:p>
    <w:p w14:paraId="12A6C925" w14:textId="5895ECBB" w:rsidR="0027532A" w:rsidRPr="007B0E8B" w:rsidRDefault="00CE55DC" w:rsidP="0027532A">
      <w:pPr>
        <w:jc w:val="center"/>
        <w:rPr>
          <w:b/>
          <w:bCs/>
          <w:lang w:val="en"/>
        </w:rPr>
      </w:pPr>
      <w:r>
        <w:rPr>
          <w:b/>
          <w:bCs/>
          <w:lang w:val="en"/>
        </w:rPr>
        <w:t>NDIS</w:t>
      </w:r>
    </w:p>
    <w:p w14:paraId="156639BC" w14:textId="77777777" w:rsidR="0027532A" w:rsidRPr="007B0E8B" w:rsidRDefault="0027532A" w:rsidP="0098310E">
      <w:pPr>
        <w:ind w:right="-1134"/>
        <w:rPr>
          <w:b/>
          <w:bCs/>
          <w:lang w:val="en"/>
        </w:rPr>
      </w:pPr>
    </w:p>
    <w:p w14:paraId="3CAFB4CB" w14:textId="7CAFDDBD" w:rsidR="00410311" w:rsidRDefault="00410311" w:rsidP="00410311">
      <w:pPr>
        <w:rPr>
          <w:b/>
          <w:bCs/>
          <w:lang w:val="en"/>
        </w:rPr>
      </w:pPr>
      <w:r w:rsidRPr="007B0E8B">
        <w:rPr>
          <w:b/>
          <w:bCs/>
          <w:lang w:val="en"/>
        </w:rPr>
        <w:t xml:space="preserve">Languages required: </w:t>
      </w:r>
      <w:r w:rsidRPr="007B0E8B">
        <w:rPr>
          <w:b/>
          <w:bCs/>
          <w:lang w:val="en"/>
        </w:rPr>
        <w:tab/>
      </w:r>
      <w:r w:rsidRPr="007B0E8B">
        <w:rPr>
          <w:b/>
          <w:bCs/>
          <w:lang w:val="en"/>
        </w:rPr>
        <w:tab/>
      </w:r>
      <w:r w:rsidR="00CE55DC">
        <w:rPr>
          <w:b/>
          <w:bCs/>
          <w:lang w:val="en"/>
        </w:rPr>
        <w:t>Plain English, Kriol, Martu, Ngaanyatjarra</w:t>
      </w:r>
    </w:p>
    <w:p w14:paraId="01DAA7A1" w14:textId="2DA9A21F" w:rsidR="00EB07FC" w:rsidRPr="007B0E8B" w:rsidRDefault="00EB07FC" w:rsidP="00410311">
      <w:pPr>
        <w:rPr>
          <w:b/>
          <w:bCs/>
          <w:lang w:val="en"/>
        </w:rPr>
      </w:pPr>
      <w:r>
        <w:rPr>
          <w:b/>
          <w:bCs/>
          <w:lang w:val="en"/>
        </w:rPr>
        <w:tab/>
      </w:r>
      <w:r>
        <w:rPr>
          <w:b/>
          <w:bCs/>
          <w:lang w:val="en"/>
        </w:rPr>
        <w:tab/>
      </w:r>
      <w:r>
        <w:rPr>
          <w:b/>
          <w:bCs/>
          <w:lang w:val="en"/>
        </w:rPr>
        <w:tab/>
      </w:r>
      <w:r>
        <w:rPr>
          <w:b/>
          <w:bCs/>
          <w:lang w:val="en"/>
        </w:rPr>
        <w:tab/>
        <w:t>Walmajarri (still in process)</w:t>
      </w:r>
    </w:p>
    <w:p w14:paraId="18F296E6" w14:textId="696C4892" w:rsidR="00410311" w:rsidRPr="007B0E8B" w:rsidRDefault="00410311" w:rsidP="00410311">
      <w:pPr>
        <w:rPr>
          <w:b/>
          <w:bCs/>
          <w:lang w:val="en"/>
        </w:rPr>
      </w:pPr>
      <w:r w:rsidRPr="007B0E8B">
        <w:rPr>
          <w:b/>
          <w:bCs/>
          <w:lang w:val="en"/>
        </w:rPr>
        <w:tab/>
      </w:r>
      <w:r w:rsidRPr="007B0E8B">
        <w:rPr>
          <w:b/>
          <w:bCs/>
          <w:lang w:val="en"/>
        </w:rPr>
        <w:tab/>
      </w:r>
      <w:r w:rsidRPr="007B0E8B">
        <w:rPr>
          <w:b/>
          <w:bCs/>
          <w:lang w:val="en"/>
        </w:rPr>
        <w:tab/>
      </w:r>
      <w:r w:rsidRPr="007B0E8B">
        <w:rPr>
          <w:b/>
          <w:bCs/>
          <w:lang w:val="en"/>
        </w:rPr>
        <w:tab/>
      </w:r>
      <w:r w:rsidRPr="007B0E8B">
        <w:rPr>
          <w:b/>
          <w:bCs/>
          <w:lang w:val="en"/>
        </w:rPr>
        <w:tab/>
      </w:r>
      <w:r w:rsidRPr="007B0E8B">
        <w:rPr>
          <w:b/>
          <w:bCs/>
          <w:lang w:val="en"/>
        </w:rPr>
        <w:tab/>
      </w:r>
      <w:r w:rsidRPr="007B0E8B">
        <w:rPr>
          <w:b/>
          <w:bCs/>
          <w:lang w:val="en"/>
        </w:rPr>
        <w:tab/>
      </w:r>
      <w:r w:rsidRPr="007B0E8B">
        <w:rPr>
          <w:b/>
          <w:bCs/>
          <w:lang w:val="en"/>
        </w:rPr>
        <w:tab/>
      </w:r>
    </w:p>
    <w:p w14:paraId="2D93B1CC" w14:textId="5F33EFCD" w:rsidR="00410311" w:rsidRPr="007B0E8B" w:rsidRDefault="00410311" w:rsidP="00410311">
      <w:pPr>
        <w:rPr>
          <w:b/>
          <w:bCs/>
          <w:lang w:val="en"/>
        </w:rPr>
      </w:pPr>
      <w:r w:rsidRPr="007B0E8B">
        <w:rPr>
          <w:b/>
          <w:bCs/>
          <w:lang w:val="en"/>
        </w:rPr>
        <w:t xml:space="preserve">Written / Audio: </w:t>
      </w:r>
      <w:r w:rsidRPr="007B0E8B">
        <w:rPr>
          <w:b/>
          <w:bCs/>
          <w:lang w:val="en"/>
        </w:rPr>
        <w:tab/>
      </w:r>
      <w:r w:rsidRPr="007B0E8B">
        <w:rPr>
          <w:b/>
          <w:bCs/>
          <w:lang w:val="en"/>
        </w:rPr>
        <w:tab/>
      </w:r>
      <w:r w:rsidR="00EB07FC">
        <w:rPr>
          <w:b/>
          <w:bCs/>
          <w:lang w:val="en"/>
        </w:rPr>
        <w:t>Audio</w:t>
      </w:r>
    </w:p>
    <w:p w14:paraId="1618BA73" w14:textId="77777777" w:rsidR="00410311" w:rsidRPr="007B0E8B" w:rsidRDefault="00410311" w:rsidP="00410311">
      <w:pPr>
        <w:rPr>
          <w:b/>
          <w:bCs/>
          <w:lang w:val="en"/>
        </w:rPr>
      </w:pPr>
    </w:p>
    <w:p w14:paraId="4DB5915D" w14:textId="0CB87032" w:rsidR="00410311" w:rsidRPr="007B0E8B" w:rsidRDefault="00410311" w:rsidP="00410311">
      <w:pPr>
        <w:rPr>
          <w:b/>
          <w:bCs/>
          <w:lang w:val="en"/>
        </w:rPr>
      </w:pPr>
      <w:r w:rsidRPr="007B0E8B">
        <w:rPr>
          <w:b/>
          <w:bCs/>
          <w:lang w:val="en"/>
        </w:rPr>
        <w:t xml:space="preserve">Audio time limit:  </w:t>
      </w:r>
      <w:r w:rsidRPr="007B0E8B">
        <w:rPr>
          <w:b/>
          <w:bCs/>
          <w:lang w:val="en"/>
        </w:rPr>
        <w:tab/>
      </w:r>
      <w:r w:rsidRPr="007B0E8B">
        <w:rPr>
          <w:b/>
          <w:bCs/>
          <w:lang w:val="en"/>
        </w:rPr>
        <w:tab/>
      </w:r>
      <w:r w:rsidR="004157D4" w:rsidRPr="007B0E8B">
        <w:rPr>
          <w:b/>
          <w:bCs/>
          <w:lang w:val="en"/>
        </w:rPr>
        <w:t>N/A</w:t>
      </w:r>
    </w:p>
    <w:p w14:paraId="5134DC0D" w14:textId="73EAC958" w:rsidR="001D404A" w:rsidRPr="007B0E8B" w:rsidRDefault="001D404A" w:rsidP="00410311">
      <w:pPr>
        <w:rPr>
          <w:b/>
          <w:bCs/>
          <w:lang w:val="en"/>
        </w:rPr>
      </w:pPr>
    </w:p>
    <w:p w14:paraId="113B2105" w14:textId="17BFA5F8" w:rsidR="001D404A" w:rsidRPr="007B0E8B" w:rsidRDefault="001D404A" w:rsidP="00410311">
      <w:pPr>
        <w:rPr>
          <w:b/>
          <w:bCs/>
          <w:lang w:val="en"/>
        </w:rPr>
      </w:pPr>
      <w:r w:rsidRPr="007B0E8B">
        <w:rPr>
          <w:b/>
          <w:bCs/>
          <w:lang w:val="en"/>
        </w:rPr>
        <w:t>Date:</w:t>
      </w:r>
      <w:r w:rsidRPr="007B0E8B">
        <w:rPr>
          <w:b/>
          <w:bCs/>
          <w:lang w:val="en"/>
        </w:rPr>
        <w:tab/>
      </w:r>
      <w:r w:rsidRPr="007B0E8B">
        <w:rPr>
          <w:b/>
          <w:bCs/>
          <w:lang w:val="en"/>
        </w:rPr>
        <w:tab/>
      </w:r>
      <w:r w:rsidRPr="007B0E8B">
        <w:rPr>
          <w:b/>
          <w:bCs/>
          <w:lang w:val="en"/>
        </w:rPr>
        <w:tab/>
      </w:r>
      <w:r w:rsidRPr="007B0E8B">
        <w:rPr>
          <w:b/>
          <w:bCs/>
          <w:lang w:val="en"/>
        </w:rPr>
        <w:tab/>
      </w:r>
      <w:r w:rsidR="00EB07FC">
        <w:rPr>
          <w:b/>
          <w:bCs/>
          <w:lang w:val="en"/>
        </w:rPr>
        <w:t>5 October</w:t>
      </w:r>
      <w:r w:rsidRPr="007B0E8B">
        <w:rPr>
          <w:b/>
          <w:bCs/>
          <w:lang w:val="en"/>
        </w:rPr>
        <w:t xml:space="preserve"> 2021</w:t>
      </w:r>
    </w:p>
    <w:p w14:paraId="70B05836" w14:textId="38350089" w:rsidR="006922F1" w:rsidRPr="007B0E8B" w:rsidRDefault="006922F1" w:rsidP="00410311">
      <w:pPr>
        <w:pBdr>
          <w:bottom w:val="single" w:sz="12" w:space="1" w:color="auto"/>
        </w:pBdr>
        <w:rPr>
          <w:b/>
          <w:bCs/>
          <w:lang w:val="en"/>
        </w:rPr>
      </w:pPr>
    </w:p>
    <w:p w14:paraId="2DA86F0E" w14:textId="77DB0830" w:rsidR="001D404A" w:rsidRPr="00EB07FC" w:rsidRDefault="00EB07FC" w:rsidP="00B70E8E">
      <w:pPr>
        <w:rPr>
          <w:b/>
          <w:bCs/>
          <w:u w:val="single"/>
          <w:lang w:val="en"/>
        </w:rPr>
      </w:pPr>
      <w:r w:rsidRPr="00EB07FC">
        <w:rPr>
          <w:b/>
          <w:bCs/>
          <w:u w:val="single"/>
          <w:lang w:val="en"/>
        </w:rPr>
        <w:t>PLAIN ENGLISH SCRIPTS</w:t>
      </w:r>
    </w:p>
    <w:p w14:paraId="248E50C4" w14:textId="77777777" w:rsidR="00CE55DC" w:rsidRPr="00CE55DC" w:rsidRDefault="00CE55DC" w:rsidP="00CE55DC">
      <w:pPr>
        <w:tabs>
          <w:tab w:val="center" w:pos="4513"/>
          <w:tab w:val="right" w:pos="9026"/>
        </w:tabs>
        <w:jc w:val="center"/>
        <w:rPr>
          <w:rFonts w:ascii="Arial" w:hAnsi="Arial" w:cs="Arial"/>
          <w:b/>
          <w:bCs/>
          <w:sz w:val="18"/>
          <w:szCs w:val="18"/>
          <w:u w:val="single"/>
        </w:rPr>
      </w:pPr>
      <w:r w:rsidRPr="00CE55DC">
        <w:rPr>
          <w:rFonts w:ascii="Arial" w:hAnsi="Arial" w:cs="Arial"/>
          <w:b/>
          <w:bCs/>
          <w:sz w:val="18"/>
          <w:szCs w:val="18"/>
          <w:u w:val="single"/>
        </w:rPr>
        <w:t>SCRIPT 1</w:t>
      </w:r>
    </w:p>
    <w:p w14:paraId="02BD3138" w14:textId="77777777" w:rsidR="00CE55DC" w:rsidRPr="00CE55DC" w:rsidRDefault="00CE55DC" w:rsidP="00CE55DC">
      <w:pPr>
        <w:tabs>
          <w:tab w:val="center" w:pos="4513"/>
          <w:tab w:val="right" w:pos="9026"/>
        </w:tabs>
        <w:jc w:val="center"/>
        <w:rPr>
          <w:rFonts w:ascii="Arial" w:hAnsi="Arial" w:cs="Arial"/>
          <w:b/>
          <w:bCs/>
          <w:sz w:val="18"/>
          <w:szCs w:val="18"/>
          <w:u w:val="single"/>
        </w:rPr>
      </w:pPr>
    </w:p>
    <w:p w14:paraId="2F15E5CB" w14:textId="77777777" w:rsidR="00CE55DC" w:rsidRPr="00CE55DC" w:rsidRDefault="00CE55DC" w:rsidP="00CE55DC">
      <w:pPr>
        <w:tabs>
          <w:tab w:val="center" w:pos="4513"/>
          <w:tab w:val="right" w:pos="9026"/>
        </w:tabs>
        <w:jc w:val="center"/>
        <w:rPr>
          <w:rFonts w:ascii="Arial" w:hAnsi="Arial" w:cs="Arial"/>
          <w:b/>
          <w:bCs/>
          <w:sz w:val="18"/>
          <w:szCs w:val="18"/>
          <w:u w:val="single"/>
        </w:rPr>
      </w:pPr>
      <w:r w:rsidRPr="00CE55DC">
        <w:rPr>
          <w:rFonts w:ascii="Arial" w:hAnsi="Arial" w:cs="Arial"/>
          <w:b/>
          <w:bCs/>
          <w:sz w:val="18"/>
          <w:szCs w:val="18"/>
          <w:u w:val="single"/>
        </w:rPr>
        <w:t>30 SECOND RADIO SCRIPT</w:t>
      </w:r>
    </w:p>
    <w:p w14:paraId="761D7C47" w14:textId="77777777" w:rsidR="00CE55DC" w:rsidRPr="00CE55DC" w:rsidRDefault="00CE55DC" w:rsidP="00CE55DC">
      <w:pPr>
        <w:tabs>
          <w:tab w:val="center" w:pos="4513"/>
          <w:tab w:val="right" w:pos="9026"/>
        </w:tabs>
        <w:jc w:val="center"/>
        <w:rPr>
          <w:rFonts w:ascii="Arial" w:hAnsi="Arial" w:cs="Arial"/>
          <w:b/>
          <w:bCs/>
          <w:sz w:val="18"/>
          <w:szCs w:val="18"/>
          <w:u w:val="single"/>
        </w:rPr>
      </w:pPr>
    </w:p>
    <w:p w14:paraId="6435B756" w14:textId="77777777" w:rsidR="00CE55DC" w:rsidRPr="00CE55DC" w:rsidRDefault="00CE55DC" w:rsidP="00CE55DC">
      <w:pPr>
        <w:tabs>
          <w:tab w:val="center" w:pos="4513"/>
          <w:tab w:val="right" w:pos="9026"/>
        </w:tabs>
        <w:jc w:val="center"/>
        <w:rPr>
          <w:rFonts w:ascii="Arial" w:hAnsi="Arial" w:cs="Arial"/>
          <w:b/>
          <w:bCs/>
          <w:sz w:val="18"/>
          <w:szCs w:val="18"/>
          <w:u w:val="single"/>
        </w:rPr>
      </w:pPr>
    </w:p>
    <w:p w14:paraId="7BC74EB5" w14:textId="77777777" w:rsidR="00CE55DC" w:rsidRPr="00CE55DC" w:rsidRDefault="00CE55DC" w:rsidP="00CE55DC">
      <w:pPr>
        <w:tabs>
          <w:tab w:val="center" w:pos="4513"/>
          <w:tab w:val="right" w:pos="9026"/>
        </w:tabs>
        <w:jc w:val="center"/>
        <w:rPr>
          <w:rFonts w:ascii="Arial" w:hAnsi="Arial" w:cs="Arial"/>
          <w:b/>
          <w:bCs/>
          <w:sz w:val="18"/>
          <w:szCs w:val="18"/>
          <w:u w:val="single"/>
        </w:rPr>
      </w:pPr>
    </w:p>
    <w:p w14:paraId="2823683F" w14:textId="77777777" w:rsidR="00CE55DC" w:rsidRPr="00CE55DC" w:rsidRDefault="00CE55DC" w:rsidP="00CE55DC">
      <w:pPr>
        <w:numPr>
          <w:ilvl w:val="0"/>
          <w:numId w:val="29"/>
        </w:numPr>
        <w:tabs>
          <w:tab w:val="center" w:pos="4513"/>
          <w:tab w:val="right" w:pos="9026"/>
        </w:tabs>
        <w:spacing w:after="160" w:line="360" w:lineRule="auto"/>
        <w:jc w:val="both"/>
        <w:rPr>
          <w:rFonts w:asciiTheme="minorHAnsi" w:hAnsiTheme="minorHAnsi" w:cstheme="minorHAnsi"/>
          <w:sz w:val="18"/>
          <w:szCs w:val="18"/>
        </w:rPr>
      </w:pPr>
      <w:r w:rsidRPr="00CE55DC">
        <w:rPr>
          <w:rFonts w:asciiTheme="minorHAnsi" w:hAnsiTheme="minorHAnsi" w:cstheme="minorHAnsi"/>
          <w:sz w:val="18"/>
          <w:szCs w:val="18"/>
        </w:rPr>
        <w:t xml:space="preserve">The </w:t>
      </w:r>
      <w:r w:rsidRPr="00CE55DC">
        <w:rPr>
          <w:rFonts w:cs="Arial"/>
          <w:sz w:val="18"/>
          <w:szCs w:val="18"/>
        </w:rPr>
        <w:t>National Disability Insurance Scheme</w:t>
      </w:r>
      <w:r w:rsidRPr="00CE55DC">
        <w:rPr>
          <w:rFonts w:ascii="Arial" w:hAnsi="Arial" w:cs="Arial"/>
          <w:sz w:val="18"/>
          <w:szCs w:val="18"/>
        </w:rPr>
        <w:t xml:space="preserve"> </w:t>
      </w:r>
      <w:r w:rsidRPr="00CE55DC">
        <w:rPr>
          <w:rFonts w:asciiTheme="minorHAnsi" w:hAnsiTheme="minorHAnsi" w:cstheme="minorHAnsi"/>
          <w:sz w:val="18"/>
          <w:szCs w:val="18"/>
        </w:rPr>
        <w:t xml:space="preserve">(NDIS) can help people with a disability who are younger than 65 years old when is hard for them to do everyday things for themselves.  </w:t>
      </w:r>
    </w:p>
    <w:p w14:paraId="71630157" w14:textId="77777777" w:rsidR="00CE55DC" w:rsidRPr="00CE55DC" w:rsidRDefault="00CE55DC" w:rsidP="00CE55DC">
      <w:pPr>
        <w:tabs>
          <w:tab w:val="center" w:pos="4513"/>
          <w:tab w:val="right" w:pos="9026"/>
        </w:tabs>
        <w:spacing w:line="360" w:lineRule="auto"/>
        <w:ind w:left="720"/>
        <w:jc w:val="both"/>
        <w:rPr>
          <w:rFonts w:asciiTheme="minorHAnsi" w:hAnsiTheme="minorHAnsi" w:cstheme="minorHAnsi"/>
          <w:sz w:val="18"/>
          <w:szCs w:val="18"/>
        </w:rPr>
      </w:pPr>
    </w:p>
    <w:p w14:paraId="7E37593E" w14:textId="77777777" w:rsidR="00CE55DC" w:rsidRPr="00CE55DC" w:rsidRDefault="00CE55DC" w:rsidP="00CE55DC">
      <w:pPr>
        <w:numPr>
          <w:ilvl w:val="0"/>
          <w:numId w:val="29"/>
        </w:numPr>
        <w:tabs>
          <w:tab w:val="center" w:pos="4513"/>
          <w:tab w:val="right" w:pos="9026"/>
        </w:tabs>
        <w:spacing w:after="160" w:line="360" w:lineRule="auto"/>
        <w:jc w:val="both"/>
        <w:rPr>
          <w:rFonts w:asciiTheme="minorHAnsi" w:hAnsiTheme="minorHAnsi" w:cstheme="minorHAnsi"/>
          <w:sz w:val="18"/>
          <w:szCs w:val="18"/>
        </w:rPr>
      </w:pPr>
      <w:r w:rsidRPr="00CE55DC">
        <w:rPr>
          <w:sz w:val="18"/>
          <w:szCs w:val="18"/>
        </w:rPr>
        <w:t>You can talk to</w:t>
      </w:r>
      <w:r w:rsidRPr="00CE55DC">
        <w:rPr>
          <w:rFonts w:ascii="Arial" w:hAnsi="Arial" w:cs="Arial"/>
          <w:sz w:val="18"/>
          <w:szCs w:val="18"/>
        </w:rPr>
        <w:t xml:space="preserve"> </w:t>
      </w:r>
      <w:r w:rsidRPr="00CE55DC">
        <w:rPr>
          <w:rFonts w:cstheme="minorHAnsi"/>
          <w:sz w:val="18"/>
          <w:szCs w:val="18"/>
        </w:rPr>
        <w:t>the NDIS about what you sort of help you need, for example with cleaning or shopping to make your life easier.</w:t>
      </w:r>
    </w:p>
    <w:p w14:paraId="2C679C6E" w14:textId="77777777" w:rsidR="00CE55DC" w:rsidRPr="00CE55DC" w:rsidRDefault="00CE55DC" w:rsidP="00CE55DC">
      <w:pPr>
        <w:ind w:left="720"/>
        <w:contextualSpacing/>
        <w:rPr>
          <w:rFonts w:asciiTheme="minorHAnsi" w:hAnsiTheme="minorHAnsi" w:cstheme="minorHAnsi"/>
          <w:sz w:val="18"/>
          <w:szCs w:val="18"/>
        </w:rPr>
      </w:pPr>
    </w:p>
    <w:p w14:paraId="1DE8FA03" w14:textId="77777777" w:rsidR="00CE55DC" w:rsidRPr="00CE55DC" w:rsidRDefault="00CE55DC" w:rsidP="00CE55DC">
      <w:pPr>
        <w:numPr>
          <w:ilvl w:val="0"/>
          <w:numId w:val="29"/>
        </w:numPr>
        <w:tabs>
          <w:tab w:val="center" w:pos="4513"/>
          <w:tab w:val="right" w:pos="9026"/>
        </w:tabs>
        <w:spacing w:after="160" w:line="360" w:lineRule="auto"/>
        <w:jc w:val="both"/>
        <w:rPr>
          <w:rFonts w:asciiTheme="minorHAnsi" w:hAnsiTheme="minorHAnsi" w:cstheme="minorHAnsi"/>
          <w:sz w:val="18"/>
          <w:szCs w:val="18"/>
        </w:rPr>
      </w:pPr>
      <w:r w:rsidRPr="00CE55DC">
        <w:rPr>
          <w:rFonts w:cstheme="minorHAnsi"/>
          <w:sz w:val="18"/>
          <w:szCs w:val="18"/>
        </w:rPr>
        <w:t>You can choose which NDIS services will help you.</w:t>
      </w:r>
    </w:p>
    <w:p w14:paraId="0DCBF499" w14:textId="77777777" w:rsidR="00CE55DC" w:rsidRPr="00CE55DC" w:rsidRDefault="00CE55DC" w:rsidP="00CE55DC">
      <w:pPr>
        <w:ind w:left="720"/>
        <w:contextualSpacing/>
        <w:rPr>
          <w:rFonts w:asciiTheme="minorHAnsi" w:hAnsiTheme="minorHAnsi" w:cstheme="minorHAnsi"/>
          <w:sz w:val="18"/>
          <w:szCs w:val="18"/>
        </w:rPr>
      </w:pPr>
    </w:p>
    <w:p w14:paraId="64734B33" w14:textId="77777777" w:rsidR="00CE55DC" w:rsidRPr="00CE55DC" w:rsidRDefault="00CE55DC" w:rsidP="00CE55DC">
      <w:pPr>
        <w:numPr>
          <w:ilvl w:val="0"/>
          <w:numId w:val="29"/>
        </w:numPr>
        <w:tabs>
          <w:tab w:val="center" w:pos="4513"/>
          <w:tab w:val="right" w:pos="9026"/>
        </w:tabs>
        <w:spacing w:after="160" w:line="360" w:lineRule="auto"/>
        <w:jc w:val="both"/>
        <w:rPr>
          <w:rFonts w:asciiTheme="minorHAnsi" w:hAnsiTheme="minorHAnsi" w:cstheme="minorHAnsi"/>
          <w:sz w:val="18"/>
          <w:szCs w:val="18"/>
        </w:rPr>
      </w:pPr>
      <w:r w:rsidRPr="00CE55DC">
        <w:rPr>
          <w:sz w:val="18"/>
          <w:szCs w:val="18"/>
        </w:rPr>
        <w:t xml:space="preserve">If you are not happy about your NDIS service, you can complain to your NDIS service.   </w:t>
      </w:r>
    </w:p>
    <w:p w14:paraId="3618D784" w14:textId="77777777" w:rsidR="00CE55DC" w:rsidRPr="00CE55DC" w:rsidRDefault="00CE55DC" w:rsidP="00CE55DC">
      <w:pPr>
        <w:ind w:left="720"/>
        <w:contextualSpacing/>
        <w:rPr>
          <w:sz w:val="18"/>
          <w:szCs w:val="18"/>
        </w:rPr>
      </w:pPr>
    </w:p>
    <w:p w14:paraId="7210C3AF" w14:textId="77777777" w:rsidR="00CE55DC" w:rsidRPr="00CE55DC" w:rsidRDefault="00CE55DC" w:rsidP="00CE55DC">
      <w:pPr>
        <w:numPr>
          <w:ilvl w:val="0"/>
          <w:numId w:val="29"/>
        </w:numPr>
        <w:tabs>
          <w:tab w:val="center" w:pos="4513"/>
          <w:tab w:val="right" w:pos="9026"/>
        </w:tabs>
        <w:spacing w:after="160" w:line="360" w:lineRule="auto"/>
        <w:jc w:val="both"/>
        <w:rPr>
          <w:rFonts w:asciiTheme="minorHAnsi" w:hAnsiTheme="minorHAnsi" w:cstheme="minorHAnsi"/>
          <w:sz w:val="18"/>
          <w:szCs w:val="18"/>
        </w:rPr>
      </w:pPr>
      <w:r w:rsidRPr="00CE55DC">
        <w:rPr>
          <w:sz w:val="18"/>
          <w:szCs w:val="18"/>
        </w:rPr>
        <w:t xml:space="preserve">Or you can ring up the NDIS Commission </w:t>
      </w:r>
      <w:r w:rsidRPr="00CE55DC">
        <w:rPr>
          <w:rFonts w:asciiTheme="minorHAnsi" w:hAnsiTheme="minorHAnsi" w:cstheme="minorHAnsi"/>
          <w:sz w:val="18"/>
          <w:szCs w:val="18"/>
        </w:rPr>
        <w:t>on 1800 035 544.</w:t>
      </w:r>
    </w:p>
    <w:p w14:paraId="082FFD86" w14:textId="77777777" w:rsidR="00CE55DC" w:rsidRPr="00CE55DC" w:rsidRDefault="00CE55DC" w:rsidP="00CE55DC">
      <w:pPr>
        <w:ind w:left="720"/>
        <w:contextualSpacing/>
        <w:rPr>
          <w:rFonts w:asciiTheme="minorHAnsi" w:hAnsiTheme="minorHAnsi" w:cstheme="minorHAnsi"/>
          <w:sz w:val="18"/>
          <w:szCs w:val="18"/>
        </w:rPr>
      </w:pPr>
    </w:p>
    <w:p w14:paraId="341DB55A" w14:textId="77777777" w:rsidR="00CE55DC" w:rsidRPr="00CE55DC" w:rsidRDefault="00CE55DC" w:rsidP="00CE55DC">
      <w:pPr>
        <w:numPr>
          <w:ilvl w:val="0"/>
          <w:numId w:val="29"/>
        </w:numPr>
        <w:tabs>
          <w:tab w:val="center" w:pos="4513"/>
          <w:tab w:val="right" w:pos="9026"/>
        </w:tabs>
        <w:spacing w:after="160" w:line="360" w:lineRule="auto"/>
        <w:jc w:val="both"/>
        <w:rPr>
          <w:rFonts w:asciiTheme="minorHAnsi" w:hAnsiTheme="minorHAnsi" w:cstheme="minorHAnsi"/>
          <w:sz w:val="18"/>
          <w:szCs w:val="18"/>
        </w:rPr>
      </w:pPr>
      <w:r w:rsidRPr="00CE55DC">
        <w:rPr>
          <w:sz w:val="18"/>
          <w:szCs w:val="18"/>
        </w:rPr>
        <w:t>This commission can talk to your NDIS service so that the problem gets fixed.</w:t>
      </w:r>
    </w:p>
    <w:p w14:paraId="72C315F5" w14:textId="77777777" w:rsidR="00CE55DC" w:rsidRPr="00CE55DC" w:rsidRDefault="00CE55DC" w:rsidP="00CE55DC">
      <w:pPr>
        <w:spacing w:after="160" w:line="259" w:lineRule="auto"/>
        <w:ind w:left="720"/>
        <w:rPr>
          <w:rFonts w:asciiTheme="minorHAnsi" w:hAnsiTheme="minorHAnsi" w:cstheme="minorBidi"/>
          <w:sz w:val="18"/>
          <w:szCs w:val="18"/>
          <w:lang w:eastAsia="en-US"/>
        </w:rPr>
      </w:pPr>
    </w:p>
    <w:p w14:paraId="412E5728" w14:textId="77777777" w:rsidR="00CE55DC" w:rsidRPr="00CE55DC" w:rsidRDefault="00CE55DC" w:rsidP="00CE55DC">
      <w:pPr>
        <w:spacing w:after="160" w:line="259" w:lineRule="auto"/>
        <w:rPr>
          <w:rFonts w:asciiTheme="minorHAnsi" w:hAnsiTheme="minorHAnsi" w:cstheme="minorBidi"/>
          <w:sz w:val="18"/>
          <w:szCs w:val="18"/>
          <w:lang w:eastAsia="en-US"/>
        </w:rPr>
      </w:pPr>
      <w:r w:rsidRPr="00CE55DC">
        <w:rPr>
          <w:rFonts w:asciiTheme="minorHAnsi" w:hAnsiTheme="minorHAnsi" w:cstheme="minorBidi"/>
          <w:sz w:val="18"/>
          <w:szCs w:val="18"/>
          <w:lang w:eastAsia="en-US"/>
        </w:rPr>
        <w:br w:type="page"/>
      </w:r>
    </w:p>
    <w:p w14:paraId="29D27CD0" w14:textId="77777777" w:rsidR="00CE55DC" w:rsidRPr="00CE55DC" w:rsidRDefault="00CE55DC" w:rsidP="00CE55DC">
      <w:pPr>
        <w:tabs>
          <w:tab w:val="center" w:pos="4513"/>
          <w:tab w:val="right" w:pos="9026"/>
        </w:tabs>
        <w:jc w:val="center"/>
        <w:rPr>
          <w:rFonts w:ascii="Arial" w:hAnsi="Arial" w:cs="Arial"/>
          <w:b/>
          <w:bCs/>
          <w:sz w:val="18"/>
          <w:szCs w:val="18"/>
          <w:u w:val="single"/>
        </w:rPr>
      </w:pPr>
      <w:bookmarkStart w:id="0" w:name="_Hlk77083829"/>
      <w:r w:rsidRPr="00CE55DC">
        <w:rPr>
          <w:rFonts w:ascii="Arial" w:hAnsi="Arial" w:cs="Arial"/>
          <w:b/>
          <w:bCs/>
          <w:sz w:val="18"/>
          <w:szCs w:val="18"/>
          <w:u w:val="single"/>
        </w:rPr>
        <w:lastRenderedPageBreak/>
        <w:t>SCRIPT 2</w:t>
      </w:r>
    </w:p>
    <w:p w14:paraId="0B0B04E4" w14:textId="77777777" w:rsidR="00CE55DC" w:rsidRPr="00CE55DC" w:rsidRDefault="00CE55DC" w:rsidP="00CE55DC">
      <w:pPr>
        <w:tabs>
          <w:tab w:val="center" w:pos="4513"/>
          <w:tab w:val="right" w:pos="9026"/>
        </w:tabs>
        <w:spacing w:line="360" w:lineRule="auto"/>
        <w:ind w:left="720"/>
        <w:jc w:val="center"/>
        <w:rPr>
          <w:rFonts w:ascii="Arial" w:hAnsi="Arial" w:cs="Arial"/>
          <w:b/>
          <w:bCs/>
          <w:sz w:val="18"/>
          <w:szCs w:val="18"/>
          <w:u w:val="single"/>
        </w:rPr>
      </w:pPr>
    </w:p>
    <w:p w14:paraId="40C763B0" w14:textId="77777777" w:rsidR="00CE55DC" w:rsidRPr="00CE55DC" w:rsidRDefault="00CE55DC" w:rsidP="00CE55DC">
      <w:pPr>
        <w:tabs>
          <w:tab w:val="center" w:pos="4513"/>
          <w:tab w:val="right" w:pos="9026"/>
        </w:tabs>
        <w:spacing w:line="360" w:lineRule="auto"/>
        <w:ind w:left="720"/>
        <w:jc w:val="center"/>
        <w:rPr>
          <w:rFonts w:ascii="Arial" w:hAnsi="Arial" w:cs="Arial"/>
          <w:b/>
          <w:bCs/>
          <w:sz w:val="18"/>
          <w:szCs w:val="18"/>
          <w:u w:val="single"/>
        </w:rPr>
      </w:pPr>
      <w:r w:rsidRPr="00CE55DC">
        <w:rPr>
          <w:rFonts w:ascii="Arial" w:hAnsi="Arial" w:cs="Arial"/>
          <w:b/>
          <w:bCs/>
          <w:sz w:val="18"/>
          <w:szCs w:val="18"/>
          <w:u w:val="single"/>
        </w:rPr>
        <w:t>WHAT IS THE NDIS?</w:t>
      </w:r>
    </w:p>
    <w:bookmarkEnd w:id="0"/>
    <w:p w14:paraId="3C482E01" w14:textId="77777777" w:rsidR="00CE55DC" w:rsidRPr="00CE55DC" w:rsidRDefault="00CE55DC" w:rsidP="00CE55DC">
      <w:pPr>
        <w:tabs>
          <w:tab w:val="center" w:pos="4513"/>
          <w:tab w:val="right" w:pos="9026"/>
        </w:tabs>
        <w:spacing w:line="360" w:lineRule="auto"/>
        <w:ind w:left="720"/>
        <w:jc w:val="both"/>
        <w:rPr>
          <w:rFonts w:ascii="Arial" w:hAnsi="Arial" w:cs="Arial"/>
          <w:b/>
          <w:bCs/>
          <w:sz w:val="18"/>
          <w:szCs w:val="18"/>
          <w:u w:val="single"/>
        </w:rPr>
      </w:pPr>
    </w:p>
    <w:p w14:paraId="3819B8C0" w14:textId="77777777" w:rsidR="00CE55DC" w:rsidRPr="00CE55DC" w:rsidRDefault="00CE55DC" w:rsidP="00CE55DC">
      <w:pPr>
        <w:numPr>
          <w:ilvl w:val="0"/>
          <w:numId w:val="27"/>
        </w:numPr>
        <w:tabs>
          <w:tab w:val="center" w:pos="4513"/>
          <w:tab w:val="right" w:pos="9026"/>
        </w:tabs>
        <w:spacing w:after="160" w:line="360" w:lineRule="auto"/>
        <w:jc w:val="both"/>
        <w:rPr>
          <w:rFonts w:asciiTheme="minorHAnsi" w:hAnsiTheme="minorHAnsi" w:cstheme="minorHAnsi"/>
          <w:sz w:val="18"/>
          <w:szCs w:val="18"/>
        </w:rPr>
      </w:pPr>
      <w:r w:rsidRPr="00CE55DC">
        <w:rPr>
          <w:rFonts w:asciiTheme="minorHAnsi" w:hAnsiTheme="minorHAnsi" w:cstheme="minorHAnsi"/>
          <w:sz w:val="18"/>
          <w:szCs w:val="18"/>
        </w:rPr>
        <w:t>It can be hard for people to do some things for themselves when they have a disability.</w:t>
      </w:r>
    </w:p>
    <w:p w14:paraId="4DD1762A" w14:textId="77777777" w:rsidR="00CE55DC" w:rsidRPr="00CE55DC" w:rsidRDefault="00CE55DC" w:rsidP="00CE55DC">
      <w:pPr>
        <w:ind w:left="720"/>
        <w:contextualSpacing/>
        <w:jc w:val="both"/>
        <w:rPr>
          <w:rFonts w:asciiTheme="minorHAnsi" w:hAnsiTheme="minorHAnsi" w:cstheme="minorHAnsi"/>
          <w:sz w:val="18"/>
          <w:szCs w:val="18"/>
        </w:rPr>
      </w:pPr>
    </w:p>
    <w:p w14:paraId="77AF0FFB" w14:textId="77777777" w:rsidR="00CE55DC" w:rsidRPr="00CE55DC" w:rsidRDefault="00CE55DC" w:rsidP="00CE55DC">
      <w:pPr>
        <w:numPr>
          <w:ilvl w:val="0"/>
          <w:numId w:val="27"/>
        </w:numPr>
        <w:tabs>
          <w:tab w:val="center" w:pos="4513"/>
          <w:tab w:val="right" w:pos="9026"/>
        </w:tabs>
        <w:spacing w:after="160" w:line="360" w:lineRule="auto"/>
        <w:jc w:val="both"/>
        <w:rPr>
          <w:rFonts w:asciiTheme="minorHAnsi" w:hAnsiTheme="minorHAnsi" w:cstheme="minorHAnsi"/>
          <w:sz w:val="18"/>
          <w:szCs w:val="18"/>
        </w:rPr>
      </w:pPr>
      <w:r w:rsidRPr="00CE55DC">
        <w:rPr>
          <w:rFonts w:asciiTheme="minorHAnsi" w:hAnsiTheme="minorHAnsi" w:cstheme="minorHAnsi"/>
          <w:sz w:val="18"/>
          <w:szCs w:val="18"/>
        </w:rPr>
        <w:t xml:space="preserve">The National Disability Insurance Scheme or NDIS can help people younger than 65 years old when their disability makes it hard to move around, to walk, to understand, to talk, to see, to hear; or to learn and if the disability is for life. </w:t>
      </w:r>
    </w:p>
    <w:p w14:paraId="12051183" w14:textId="77777777" w:rsidR="00CE55DC" w:rsidRPr="00CE55DC" w:rsidRDefault="00CE55DC" w:rsidP="00CE55DC">
      <w:pPr>
        <w:tabs>
          <w:tab w:val="center" w:pos="4513"/>
          <w:tab w:val="right" w:pos="9026"/>
        </w:tabs>
        <w:spacing w:line="360" w:lineRule="auto"/>
        <w:jc w:val="both"/>
        <w:rPr>
          <w:rFonts w:asciiTheme="minorHAnsi" w:hAnsiTheme="minorHAnsi" w:cstheme="minorHAnsi"/>
          <w:sz w:val="18"/>
          <w:szCs w:val="18"/>
        </w:rPr>
      </w:pPr>
    </w:p>
    <w:p w14:paraId="677D95D8" w14:textId="77777777" w:rsidR="00CE55DC" w:rsidRPr="00CE55DC" w:rsidRDefault="00CE55DC" w:rsidP="00CE55DC">
      <w:pPr>
        <w:numPr>
          <w:ilvl w:val="0"/>
          <w:numId w:val="27"/>
        </w:numPr>
        <w:tabs>
          <w:tab w:val="center" w:pos="4513"/>
          <w:tab w:val="right" w:pos="9026"/>
        </w:tabs>
        <w:spacing w:after="160" w:line="360" w:lineRule="auto"/>
        <w:jc w:val="both"/>
        <w:rPr>
          <w:rFonts w:asciiTheme="minorHAnsi" w:hAnsiTheme="minorHAnsi" w:cstheme="minorHAnsi"/>
          <w:sz w:val="18"/>
          <w:szCs w:val="18"/>
        </w:rPr>
      </w:pPr>
      <w:r w:rsidRPr="00CE55DC">
        <w:rPr>
          <w:rFonts w:asciiTheme="minorHAnsi" w:hAnsiTheme="minorHAnsi" w:cstheme="minorHAnsi"/>
          <w:sz w:val="18"/>
          <w:szCs w:val="18"/>
        </w:rPr>
        <w:t>You can talk to NDIS about what you need at home, when you leave your home or when you are at work.</w:t>
      </w:r>
    </w:p>
    <w:p w14:paraId="57EA75B4" w14:textId="77777777" w:rsidR="00CE55DC" w:rsidRPr="00CE55DC" w:rsidRDefault="00CE55DC" w:rsidP="00CE55DC">
      <w:pPr>
        <w:ind w:left="720"/>
        <w:contextualSpacing/>
        <w:rPr>
          <w:rFonts w:asciiTheme="minorHAnsi" w:hAnsiTheme="minorHAnsi" w:cstheme="minorHAnsi"/>
          <w:sz w:val="18"/>
          <w:szCs w:val="18"/>
        </w:rPr>
      </w:pPr>
    </w:p>
    <w:p w14:paraId="58B26C5B" w14:textId="77777777" w:rsidR="00CE55DC" w:rsidRPr="00CE55DC" w:rsidRDefault="00CE55DC" w:rsidP="00CE55DC">
      <w:pPr>
        <w:numPr>
          <w:ilvl w:val="0"/>
          <w:numId w:val="27"/>
        </w:numPr>
        <w:tabs>
          <w:tab w:val="center" w:pos="4513"/>
          <w:tab w:val="right" w:pos="9026"/>
        </w:tabs>
        <w:spacing w:after="160" w:line="360" w:lineRule="auto"/>
        <w:jc w:val="both"/>
        <w:rPr>
          <w:rFonts w:asciiTheme="minorHAnsi" w:hAnsiTheme="minorHAnsi" w:cstheme="minorHAnsi"/>
          <w:sz w:val="18"/>
          <w:szCs w:val="18"/>
        </w:rPr>
      </w:pPr>
      <w:r w:rsidRPr="00CE55DC">
        <w:rPr>
          <w:rFonts w:asciiTheme="minorHAnsi" w:hAnsiTheme="minorHAnsi" w:cstheme="minorHAnsi"/>
          <w:sz w:val="18"/>
          <w:szCs w:val="18"/>
        </w:rPr>
        <w:t>You will need to talk to an NDIS person. Tell the NDIS person your name, your age and why you need help.</w:t>
      </w:r>
    </w:p>
    <w:p w14:paraId="4FF3C376" w14:textId="77777777" w:rsidR="00CE55DC" w:rsidRPr="00CE55DC" w:rsidRDefault="00CE55DC" w:rsidP="00CE55DC">
      <w:pPr>
        <w:tabs>
          <w:tab w:val="center" w:pos="4513"/>
          <w:tab w:val="right" w:pos="9026"/>
        </w:tabs>
        <w:spacing w:line="360" w:lineRule="auto"/>
        <w:jc w:val="both"/>
        <w:rPr>
          <w:rFonts w:asciiTheme="minorHAnsi" w:hAnsiTheme="minorHAnsi" w:cstheme="minorHAnsi"/>
          <w:sz w:val="18"/>
          <w:szCs w:val="18"/>
        </w:rPr>
      </w:pPr>
    </w:p>
    <w:p w14:paraId="559E6EFE" w14:textId="77777777" w:rsidR="00CE55DC" w:rsidRPr="00CE55DC" w:rsidRDefault="00CE55DC" w:rsidP="00CE55DC">
      <w:pPr>
        <w:numPr>
          <w:ilvl w:val="0"/>
          <w:numId w:val="27"/>
        </w:numPr>
        <w:spacing w:after="160" w:line="480" w:lineRule="auto"/>
        <w:contextualSpacing/>
        <w:jc w:val="both"/>
        <w:rPr>
          <w:rFonts w:asciiTheme="minorHAnsi" w:hAnsiTheme="minorHAnsi" w:cstheme="minorHAnsi"/>
          <w:sz w:val="18"/>
          <w:szCs w:val="18"/>
        </w:rPr>
      </w:pPr>
      <w:r w:rsidRPr="00CE55DC">
        <w:rPr>
          <w:rFonts w:asciiTheme="minorHAnsi" w:hAnsiTheme="minorHAnsi" w:cstheme="minorHAnsi"/>
          <w:sz w:val="18"/>
          <w:szCs w:val="18"/>
        </w:rPr>
        <w:t xml:space="preserve">The NDIS may be able to help you. You can talk to the NDIS about making something called a plan. </w:t>
      </w:r>
    </w:p>
    <w:p w14:paraId="3A14DA0B" w14:textId="77777777" w:rsidR="00CE55DC" w:rsidRPr="00CE55DC" w:rsidRDefault="00CE55DC" w:rsidP="00CE55DC">
      <w:pPr>
        <w:ind w:left="720"/>
        <w:contextualSpacing/>
        <w:rPr>
          <w:rFonts w:asciiTheme="minorHAnsi" w:hAnsiTheme="minorHAnsi" w:cstheme="minorHAnsi"/>
          <w:sz w:val="18"/>
          <w:szCs w:val="18"/>
        </w:rPr>
      </w:pPr>
    </w:p>
    <w:p w14:paraId="4CFDB4AF" w14:textId="77777777" w:rsidR="00CE55DC" w:rsidRPr="00CE55DC" w:rsidRDefault="00CE55DC" w:rsidP="00CE55DC">
      <w:pPr>
        <w:numPr>
          <w:ilvl w:val="0"/>
          <w:numId w:val="27"/>
        </w:numPr>
        <w:spacing w:after="160" w:line="480" w:lineRule="auto"/>
        <w:contextualSpacing/>
        <w:jc w:val="both"/>
        <w:rPr>
          <w:rFonts w:asciiTheme="minorHAnsi" w:hAnsiTheme="minorHAnsi" w:cstheme="minorHAnsi"/>
          <w:sz w:val="18"/>
          <w:szCs w:val="18"/>
        </w:rPr>
      </w:pPr>
      <w:r w:rsidRPr="00CE55DC">
        <w:rPr>
          <w:rFonts w:asciiTheme="minorHAnsi" w:hAnsiTheme="minorHAnsi" w:cstheme="minorHAnsi"/>
          <w:sz w:val="18"/>
          <w:szCs w:val="18"/>
        </w:rPr>
        <w:t>In this plan you can write down what you will need to make your life easier and the NDIS will pay for services and equipment for your disability.</w:t>
      </w:r>
    </w:p>
    <w:p w14:paraId="3C096B80" w14:textId="77777777" w:rsidR="00CE55DC" w:rsidRPr="00CE55DC" w:rsidRDefault="00CE55DC" w:rsidP="00CE55DC">
      <w:pPr>
        <w:ind w:left="720"/>
        <w:contextualSpacing/>
        <w:rPr>
          <w:rFonts w:asciiTheme="minorHAnsi" w:hAnsiTheme="minorHAnsi" w:cstheme="minorHAnsi"/>
          <w:sz w:val="18"/>
          <w:szCs w:val="18"/>
        </w:rPr>
      </w:pPr>
    </w:p>
    <w:p w14:paraId="506DE3BE" w14:textId="77777777" w:rsidR="00CE55DC" w:rsidRPr="00CE55DC" w:rsidRDefault="00CE55DC" w:rsidP="00CE55DC">
      <w:pPr>
        <w:numPr>
          <w:ilvl w:val="0"/>
          <w:numId w:val="27"/>
        </w:numPr>
        <w:tabs>
          <w:tab w:val="center" w:pos="4513"/>
          <w:tab w:val="right" w:pos="9026"/>
        </w:tabs>
        <w:spacing w:after="160" w:line="480" w:lineRule="auto"/>
        <w:jc w:val="both"/>
        <w:rPr>
          <w:rFonts w:asciiTheme="minorHAnsi" w:hAnsiTheme="minorHAnsi" w:cstheme="minorHAnsi"/>
          <w:color w:val="0000FF"/>
          <w:sz w:val="18"/>
          <w:szCs w:val="18"/>
          <w:u w:val="single"/>
        </w:rPr>
      </w:pPr>
      <w:r w:rsidRPr="00CE55DC">
        <w:rPr>
          <w:rFonts w:asciiTheme="minorHAnsi" w:hAnsiTheme="minorHAnsi" w:cstheme="minorHAnsi"/>
          <w:sz w:val="18"/>
          <w:szCs w:val="18"/>
        </w:rPr>
        <w:t xml:space="preserve">If you want to know more ring NDIS on free number 1800 800 110 or go on internet to </w:t>
      </w:r>
      <w:hyperlink r:id="rId9" w:history="1">
        <w:r w:rsidRPr="00CE55DC">
          <w:rPr>
            <w:rFonts w:asciiTheme="minorHAnsi" w:hAnsiTheme="minorHAnsi" w:cstheme="minorHAnsi"/>
            <w:color w:val="0000FF"/>
            <w:sz w:val="18"/>
            <w:szCs w:val="18"/>
            <w:u w:val="single"/>
          </w:rPr>
          <w:t>www.ndis.gov.au</w:t>
        </w:r>
      </w:hyperlink>
    </w:p>
    <w:p w14:paraId="22C6CC7D" w14:textId="28D61E36" w:rsidR="00CE55DC" w:rsidRPr="00CE55DC" w:rsidRDefault="00CE55DC" w:rsidP="00CE55DC">
      <w:pPr>
        <w:spacing w:after="160" w:line="259" w:lineRule="auto"/>
        <w:rPr>
          <w:rFonts w:ascii="Arial" w:hAnsi="Arial" w:cs="Arial"/>
          <w:b/>
          <w:bCs/>
          <w:sz w:val="18"/>
          <w:szCs w:val="18"/>
          <w:u w:val="single"/>
        </w:rPr>
      </w:pPr>
    </w:p>
    <w:p w14:paraId="3F9F906E" w14:textId="77777777" w:rsidR="00CE55DC" w:rsidRPr="00CE55DC" w:rsidRDefault="00CE55DC" w:rsidP="00CE55DC">
      <w:pPr>
        <w:tabs>
          <w:tab w:val="center" w:pos="4513"/>
          <w:tab w:val="right" w:pos="9026"/>
        </w:tabs>
        <w:spacing w:line="360" w:lineRule="auto"/>
        <w:ind w:left="720"/>
        <w:jc w:val="center"/>
        <w:rPr>
          <w:rFonts w:ascii="Arial" w:hAnsi="Arial" w:cs="Arial"/>
          <w:b/>
          <w:bCs/>
          <w:sz w:val="18"/>
          <w:szCs w:val="18"/>
          <w:u w:val="single"/>
        </w:rPr>
      </w:pPr>
      <w:r w:rsidRPr="00CE55DC">
        <w:rPr>
          <w:rFonts w:ascii="Arial" w:hAnsi="Arial" w:cs="Arial"/>
          <w:b/>
          <w:bCs/>
          <w:sz w:val="18"/>
          <w:szCs w:val="18"/>
          <w:u w:val="single"/>
        </w:rPr>
        <w:t>SCRIPT 3</w:t>
      </w:r>
    </w:p>
    <w:p w14:paraId="6774AE91" w14:textId="77777777" w:rsidR="00CE55DC" w:rsidRPr="00CE55DC" w:rsidRDefault="00CE55DC" w:rsidP="00CE55DC">
      <w:pPr>
        <w:tabs>
          <w:tab w:val="center" w:pos="4513"/>
          <w:tab w:val="right" w:pos="9026"/>
        </w:tabs>
        <w:spacing w:line="360" w:lineRule="auto"/>
        <w:ind w:left="720"/>
        <w:jc w:val="center"/>
        <w:rPr>
          <w:rFonts w:ascii="Arial" w:hAnsi="Arial" w:cs="Arial"/>
          <w:b/>
          <w:bCs/>
          <w:sz w:val="18"/>
          <w:szCs w:val="18"/>
          <w:u w:val="single"/>
        </w:rPr>
      </w:pPr>
      <w:r w:rsidRPr="00CE55DC">
        <w:rPr>
          <w:rFonts w:ascii="Arial" w:hAnsi="Arial" w:cs="Arial"/>
          <w:b/>
          <w:bCs/>
          <w:sz w:val="18"/>
          <w:szCs w:val="18"/>
          <w:u w:val="single"/>
        </w:rPr>
        <w:t>GOOD, SAFE NDIS SERVICES</w:t>
      </w:r>
    </w:p>
    <w:p w14:paraId="0259CC04" w14:textId="77777777" w:rsidR="00CE55DC" w:rsidRPr="00CE55DC" w:rsidRDefault="00CE55DC" w:rsidP="00CE55DC">
      <w:pPr>
        <w:ind w:left="720"/>
        <w:contextualSpacing/>
        <w:jc w:val="both"/>
        <w:rPr>
          <w:sz w:val="18"/>
          <w:szCs w:val="18"/>
        </w:rPr>
      </w:pPr>
    </w:p>
    <w:p w14:paraId="49F4790A" w14:textId="77777777" w:rsidR="00CE55DC" w:rsidRPr="00CE55DC" w:rsidRDefault="00CE55DC" w:rsidP="00CE55DC">
      <w:pPr>
        <w:ind w:left="720"/>
        <w:contextualSpacing/>
        <w:jc w:val="both"/>
        <w:rPr>
          <w:sz w:val="18"/>
          <w:szCs w:val="18"/>
        </w:rPr>
      </w:pPr>
    </w:p>
    <w:p w14:paraId="42D44855" w14:textId="77777777" w:rsidR="00CE55DC" w:rsidRPr="00CE55DC" w:rsidRDefault="00CE55DC" w:rsidP="00CE55DC">
      <w:pPr>
        <w:ind w:left="720"/>
        <w:contextualSpacing/>
        <w:jc w:val="both"/>
        <w:rPr>
          <w:sz w:val="18"/>
          <w:szCs w:val="18"/>
        </w:rPr>
      </w:pPr>
    </w:p>
    <w:p w14:paraId="64E7AB3C" w14:textId="77777777" w:rsidR="00CE55DC" w:rsidRPr="00CE55DC" w:rsidRDefault="00CE55DC" w:rsidP="00CE55DC">
      <w:pPr>
        <w:numPr>
          <w:ilvl w:val="0"/>
          <w:numId w:val="30"/>
        </w:numPr>
        <w:spacing w:after="160" w:line="480" w:lineRule="auto"/>
        <w:contextualSpacing/>
        <w:jc w:val="both"/>
        <w:rPr>
          <w:sz w:val="18"/>
          <w:szCs w:val="18"/>
        </w:rPr>
      </w:pPr>
      <w:r w:rsidRPr="00CE55DC">
        <w:rPr>
          <w:sz w:val="18"/>
          <w:szCs w:val="18"/>
        </w:rPr>
        <w:t>When the NDIS gives you help, the government wants to know that your service is treating you well and not breaking the rules.</w:t>
      </w:r>
    </w:p>
    <w:p w14:paraId="26A10C24" w14:textId="77777777" w:rsidR="00CE55DC" w:rsidRPr="00CE55DC" w:rsidRDefault="00CE55DC" w:rsidP="00CE55DC">
      <w:pPr>
        <w:numPr>
          <w:ilvl w:val="0"/>
          <w:numId w:val="30"/>
        </w:numPr>
        <w:spacing w:after="160" w:line="480" w:lineRule="auto"/>
        <w:contextualSpacing/>
        <w:jc w:val="both"/>
        <w:rPr>
          <w:sz w:val="18"/>
          <w:szCs w:val="18"/>
        </w:rPr>
      </w:pPr>
      <w:r w:rsidRPr="00CE55DC">
        <w:rPr>
          <w:sz w:val="18"/>
          <w:szCs w:val="18"/>
        </w:rPr>
        <w:t xml:space="preserve"> There are rules for service called the ‘NDIS Code of Conduct’:</w:t>
      </w:r>
    </w:p>
    <w:p w14:paraId="0B5B97C6" w14:textId="77777777" w:rsidR="00CE55DC" w:rsidRPr="00CE55DC" w:rsidRDefault="00CE55DC" w:rsidP="00CE55DC">
      <w:pPr>
        <w:numPr>
          <w:ilvl w:val="0"/>
          <w:numId w:val="28"/>
        </w:numPr>
        <w:spacing w:after="160" w:line="480" w:lineRule="auto"/>
        <w:contextualSpacing/>
        <w:jc w:val="both"/>
        <w:rPr>
          <w:sz w:val="18"/>
          <w:szCs w:val="18"/>
        </w:rPr>
      </w:pPr>
      <w:r w:rsidRPr="00CE55DC">
        <w:rPr>
          <w:rFonts w:asciiTheme="minorHAnsi" w:hAnsiTheme="minorHAnsi" w:cstheme="minorHAnsi"/>
          <w:sz w:val="18"/>
          <w:szCs w:val="18"/>
        </w:rPr>
        <w:t>Every person including you has rights. The people doing your service have to listen to you and accept what you choose to do.</w:t>
      </w:r>
    </w:p>
    <w:p w14:paraId="53DA4079" w14:textId="77777777" w:rsidR="00CE55DC" w:rsidRPr="00CE55DC" w:rsidRDefault="00CE55DC" w:rsidP="00CE55DC">
      <w:pPr>
        <w:numPr>
          <w:ilvl w:val="0"/>
          <w:numId w:val="28"/>
        </w:numPr>
        <w:spacing w:after="160" w:line="480" w:lineRule="auto"/>
        <w:contextualSpacing/>
        <w:jc w:val="both"/>
        <w:rPr>
          <w:sz w:val="18"/>
          <w:szCs w:val="18"/>
        </w:rPr>
      </w:pPr>
      <w:r w:rsidRPr="00CE55DC">
        <w:rPr>
          <w:rFonts w:cstheme="minorHAnsi"/>
          <w:sz w:val="18"/>
          <w:szCs w:val="18"/>
        </w:rPr>
        <w:t>They shouldn’t stand too close to you or tell anybody your personal information, only if you say it is OK to.</w:t>
      </w:r>
    </w:p>
    <w:p w14:paraId="76E84EFA" w14:textId="77777777" w:rsidR="00CE55DC" w:rsidRPr="00CE55DC" w:rsidRDefault="00CE55DC" w:rsidP="00CE55DC">
      <w:pPr>
        <w:numPr>
          <w:ilvl w:val="0"/>
          <w:numId w:val="28"/>
        </w:numPr>
        <w:spacing w:after="160" w:line="480" w:lineRule="auto"/>
        <w:contextualSpacing/>
        <w:jc w:val="both"/>
        <w:rPr>
          <w:sz w:val="18"/>
          <w:szCs w:val="18"/>
        </w:rPr>
      </w:pPr>
      <w:r w:rsidRPr="00CE55DC">
        <w:rPr>
          <w:rFonts w:cstheme="minorHAnsi"/>
          <w:sz w:val="18"/>
          <w:szCs w:val="18"/>
        </w:rPr>
        <w:t>They should do a good job and be safe.</w:t>
      </w:r>
    </w:p>
    <w:p w14:paraId="492AB1AC" w14:textId="77777777" w:rsidR="00CE55DC" w:rsidRPr="00CE55DC" w:rsidRDefault="00CE55DC" w:rsidP="00CE55DC">
      <w:pPr>
        <w:numPr>
          <w:ilvl w:val="0"/>
          <w:numId w:val="28"/>
        </w:numPr>
        <w:spacing w:after="160" w:line="480" w:lineRule="auto"/>
        <w:contextualSpacing/>
        <w:jc w:val="both"/>
        <w:rPr>
          <w:sz w:val="18"/>
          <w:szCs w:val="18"/>
        </w:rPr>
      </w:pPr>
      <w:r w:rsidRPr="00CE55DC">
        <w:rPr>
          <w:rFonts w:asciiTheme="minorHAnsi" w:hAnsiTheme="minorHAnsi" w:cs="Arial"/>
          <w:sz w:val="18"/>
          <w:szCs w:val="18"/>
        </w:rPr>
        <w:t>They should tell you the truth and follow the NDIS laws.</w:t>
      </w:r>
    </w:p>
    <w:p w14:paraId="05EF0036" w14:textId="77777777" w:rsidR="00CE55DC" w:rsidRPr="00CE55DC" w:rsidRDefault="00CE55DC" w:rsidP="00CE55DC">
      <w:pPr>
        <w:numPr>
          <w:ilvl w:val="0"/>
          <w:numId w:val="28"/>
        </w:numPr>
        <w:spacing w:after="160" w:line="480" w:lineRule="auto"/>
        <w:contextualSpacing/>
        <w:jc w:val="both"/>
        <w:rPr>
          <w:sz w:val="18"/>
          <w:szCs w:val="18"/>
        </w:rPr>
      </w:pPr>
      <w:r w:rsidRPr="00CE55DC">
        <w:rPr>
          <w:rFonts w:asciiTheme="minorHAnsi" w:hAnsiTheme="minorHAnsi" w:cstheme="minorHAnsi"/>
          <w:sz w:val="18"/>
          <w:szCs w:val="18"/>
        </w:rPr>
        <w:t>If they see something that is not right or safe they should do something about it quickly.</w:t>
      </w:r>
    </w:p>
    <w:p w14:paraId="3CE7BA3C" w14:textId="77777777" w:rsidR="00CE55DC" w:rsidRPr="00CE55DC" w:rsidRDefault="00CE55DC" w:rsidP="00CE55DC">
      <w:pPr>
        <w:numPr>
          <w:ilvl w:val="0"/>
          <w:numId w:val="28"/>
        </w:numPr>
        <w:spacing w:after="160" w:line="480" w:lineRule="auto"/>
        <w:contextualSpacing/>
        <w:jc w:val="both"/>
        <w:rPr>
          <w:sz w:val="18"/>
          <w:szCs w:val="18"/>
        </w:rPr>
      </w:pPr>
      <w:r w:rsidRPr="00CE55DC">
        <w:rPr>
          <w:rFonts w:cs="Arial"/>
          <w:sz w:val="18"/>
          <w:szCs w:val="18"/>
        </w:rPr>
        <w:t>They aren’t allowed to hurt you or make you feel bad or let other people do bad things to you.</w:t>
      </w:r>
    </w:p>
    <w:p w14:paraId="20E0667E" w14:textId="77777777" w:rsidR="00CE55DC" w:rsidRPr="00CE55DC" w:rsidRDefault="00CE55DC" w:rsidP="00CE55DC">
      <w:pPr>
        <w:numPr>
          <w:ilvl w:val="0"/>
          <w:numId w:val="28"/>
        </w:numPr>
        <w:spacing w:after="160" w:line="480" w:lineRule="auto"/>
        <w:contextualSpacing/>
        <w:jc w:val="both"/>
        <w:rPr>
          <w:rFonts w:asciiTheme="minorHAnsi" w:hAnsiTheme="minorHAnsi" w:cstheme="minorHAnsi"/>
          <w:sz w:val="18"/>
          <w:szCs w:val="18"/>
        </w:rPr>
      </w:pPr>
      <w:r w:rsidRPr="00CE55DC">
        <w:rPr>
          <w:rFonts w:asciiTheme="minorHAnsi" w:hAnsiTheme="minorHAnsi" w:cstheme="minorHAnsi"/>
          <w:sz w:val="18"/>
          <w:szCs w:val="18"/>
        </w:rPr>
        <w:t>They must not do anything sexual to you.</w:t>
      </w:r>
    </w:p>
    <w:p w14:paraId="5BC8A951" w14:textId="77777777" w:rsidR="00CE55DC" w:rsidRPr="00CE55DC" w:rsidRDefault="00CE55DC" w:rsidP="00CE55DC">
      <w:pPr>
        <w:ind w:left="720"/>
        <w:contextualSpacing/>
        <w:jc w:val="both"/>
        <w:rPr>
          <w:rFonts w:ascii="Arial" w:hAnsi="Arial" w:cs="Arial"/>
          <w:sz w:val="18"/>
          <w:szCs w:val="18"/>
        </w:rPr>
      </w:pPr>
    </w:p>
    <w:p w14:paraId="3C147572" w14:textId="77777777" w:rsidR="00CE55DC" w:rsidRPr="00CE55DC" w:rsidRDefault="00CE55DC" w:rsidP="00CE55DC">
      <w:pPr>
        <w:numPr>
          <w:ilvl w:val="0"/>
          <w:numId w:val="30"/>
        </w:numPr>
        <w:spacing w:after="160" w:line="480" w:lineRule="auto"/>
        <w:contextualSpacing/>
        <w:rPr>
          <w:rFonts w:cstheme="minorHAnsi"/>
          <w:sz w:val="18"/>
          <w:szCs w:val="18"/>
        </w:rPr>
      </w:pPr>
      <w:r w:rsidRPr="00CE55DC">
        <w:rPr>
          <w:rFonts w:cstheme="minorHAnsi"/>
          <w:sz w:val="18"/>
          <w:szCs w:val="18"/>
        </w:rPr>
        <w:t>If your service doesn’t follow these rules, you can complain to your service or ring the NDIS Commission on 1800 035 544.</w:t>
      </w:r>
      <w:r w:rsidRPr="00CE55DC">
        <w:rPr>
          <w:rFonts w:cstheme="minorHAnsi"/>
          <w:sz w:val="18"/>
          <w:szCs w:val="18"/>
        </w:rPr>
        <w:br w:type="page"/>
      </w:r>
    </w:p>
    <w:p w14:paraId="77EA7B44" w14:textId="77777777" w:rsidR="00CE55DC" w:rsidRPr="00CE55DC" w:rsidRDefault="00CE55DC" w:rsidP="00CE55DC">
      <w:pPr>
        <w:spacing w:line="360" w:lineRule="auto"/>
        <w:ind w:left="720"/>
        <w:contextualSpacing/>
        <w:jc w:val="center"/>
        <w:rPr>
          <w:rFonts w:ascii="Arial" w:hAnsi="Arial" w:cs="Arial"/>
          <w:b/>
          <w:bCs/>
          <w:sz w:val="18"/>
          <w:szCs w:val="18"/>
          <w:u w:val="single"/>
        </w:rPr>
      </w:pPr>
      <w:r w:rsidRPr="00CE55DC">
        <w:rPr>
          <w:rFonts w:ascii="Arial" w:hAnsi="Arial" w:cs="Arial"/>
          <w:b/>
          <w:bCs/>
          <w:sz w:val="18"/>
          <w:szCs w:val="18"/>
          <w:u w:val="single"/>
        </w:rPr>
        <w:lastRenderedPageBreak/>
        <w:t>SCRIPT 4</w:t>
      </w:r>
    </w:p>
    <w:p w14:paraId="7987CC45" w14:textId="77777777" w:rsidR="00CE55DC" w:rsidRPr="00CE55DC" w:rsidRDefault="00CE55DC" w:rsidP="00CE55DC">
      <w:pPr>
        <w:spacing w:line="360" w:lineRule="auto"/>
        <w:ind w:left="720"/>
        <w:contextualSpacing/>
        <w:jc w:val="center"/>
        <w:rPr>
          <w:rFonts w:ascii="Arial" w:hAnsi="Arial" w:cs="Arial"/>
          <w:b/>
          <w:bCs/>
          <w:sz w:val="18"/>
          <w:szCs w:val="18"/>
          <w:u w:val="single"/>
        </w:rPr>
      </w:pPr>
      <w:r w:rsidRPr="00CE55DC">
        <w:rPr>
          <w:rFonts w:ascii="Arial" w:hAnsi="Arial" w:cs="Arial"/>
          <w:b/>
          <w:bCs/>
          <w:sz w:val="18"/>
          <w:szCs w:val="18"/>
          <w:u w:val="single"/>
        </w:rPr>
        <w:t>WHAT IF THINGS ARE NOT RIGHT WITH YOUR NDIS SERVICE</w:t>
      </w:r>
    </w:p>
    <w:p w14:paraId="69B47AE9" w14:textId="77777777" w:rsidR="00CE55DC" w:rsidRPr="00CE55DC" w:rsidRDefault="00CE55DC" w:rsidP="00CE55DC">
      <w:pPr>
        <w:spacing w:line="360" w:lineRule="auto"/>
        <w:ind w:left="720"/>
        <w:contextualSpacing/>
        <w:jc w:val="center"/>
        <w:rPr>
          <w:rFonts w:ascii="Arial" w:hAnsi="Arial" w:cs="Arial"/>
          <w:b/>
          <w:bCs/>
          <w:sz w:val="18"/>
          <w:szCs w:val="18"/>
          <w:u w:val="single"/>
        </w:rPr>
      </w:pPr>
    </w:p>
    <w:p w14:paraId="4BDC229F" w14:textId="77777777" w:rsidR="00CE55DC" w:rsidRPr="00CE55DC" w:rsidRDefault="00CE55DC" w:rsidP="00CE55DC">
      <w:pPr>
        <w:numPr>
          <w:ilvl w:val="0"/>
          <w:numId w:val="31"/>
        </w:numPr>
        <w:spacing w:after="160" w:line="360" w:lineRule="auto"/>
        <w:contextualSpacing/>
        <w:jc w:val="both"/>
        <w:rPr>
          <w:sz w:val="18"/>
          <w:szCs w:val="18"/>
        </w:rPr>
      </w:pPr>
      <w:r w:rsidRPr="00CE55DC">
        <w:rPr>
          <w:sz w:val="18"/>
          <w:szCs w:val="18"/>
        </w:rPr>
        <w:t xml:space="preserve">If your service doesn’t treat you right or follow the NDIS rules, you can complain to your service. You can ask for help from somebody to complain. Anyone, including members of the public, can complain about an NDIS service that doesn’t follow the rules. </w:t>
      </w:r>
    </w:p>
    <w:p w14:paraId="57290FC4" w14:textId="77777777" w:rsidR="00CE55DC" w:rsidRPr="00CE55DC" w:rsidRDefault="00CE55DC" w:rsidP="00CE55DC">
      <w:pPr>
        <w:spacing w:line="360" w:lineRule="auto"/>
        <w:ind w:left="720"/>
        <w:contextualSpacing/>
        <w:jc w:val="both"/>
        <w:rPr>
          <w:sz w:val="18"/>
          <w:szCs w:val="18"/>
        </w:rPr>
      </w:pPr>
    </w:p>
    <w:p w14:paraId="5D4EC285" w14:textId="77777777" w:rsidR="00CE55DC" w:rsidRPr="00CE55DC" w:rsidRDefault="00CE55DC" w:rsidP="00CE55DC">
      <w:pPr>
        <w:numPr>
          <w:ilvl w:val="0"/>
          <w:numId w:val="31"/>
        </w:numPr>
        <w:spacing w:after="160" w:line="360" w:lineRule="auto"/>
        <w:contextualSpacing/>
        <w:jc w:val="both"/>
        <w:rPr>
          <w:b/>
          <w:bCs/>
          <w:sz w:val="18"/>
          <w:szCs w:val="18"/>
          <w:u w:val="single"/>
        </w:rPr>
      </w:pPr>
      <w:r w:rsidRPr="00CE55DC">
        <w:rPr>
          <w:sz w:val="18"/>
          <w:szCs w:val="18"/>
        </w:rPr>
        <w:t>If you don’t want to talk to your service, you can tell the NDIS Commission.</w:t>
      </w:r>
    </w:p>
    <w:p w14:paraId="31894CDF" w14:textId="77777777" w:rsidR="00CE55DC" w:rsidRPr="00CE55DC" w:rsidRDefault="00CE55DC" w:rsidP="00CE55DC">
      <w:pPr>
        <w:ind w:left="720"/>
        <w:contextualSpacing/>
        <w:rPr>
          <w:b/>
          <w:bCs/>
          <w:sz w:val="18"/>
          <w:szCs w:val="18"/>
          <w:u w:val="single"/>
        </w:rPr>
      </w:pPr>
    </w:p>
    <w:p w14:paraId="7B56D7B5" w14:textId="77777777" w:rsidR="00CE55DC" w:rsidRPr="00CE55DC" w:rsidRDefault="00CE55DC" w:rsidP="00CE55DC">
      <w:pPr>
        <w:numPr>
          <w:ilvl w:val="0"/>
          <w:numId w:val="31"/>
        </w:numPr>
        <w:spacing w:after="160" w:line="360" w:lineRule="auto"/>
        <w:contextualSpacing/>
        <w:jc w:val="both"/>
        <w:rPr>
          <w:b/>
          <w:bCs/>
          <w:sz w:val="18"/>
          <w:szCs w:val="18"/>
          <w:u w:val="single"/>
        </w:rPr>
      </w:pPr>
      <w:r w:rsidRPr="00CE55DC">
        <w:rPr>
          <w:rFonts w:asciiTheme="minorHAnsi" w:hAnsiTheme="minorHAnsi" w:cstheme="minorHAnsi"/>
          <w:sz w:val="18"/>
          <w:szCs w:val="18"/>
        </w:rPr>
        <w:t>The NDIS Commission is the organisation that makes sure your service is treating you right. The Commission can make sure your service fixes the problem.</w:t>
      </w:r>
    </w:p>
    <w:p w14:paraId="4D9E2CA5" w14:textId="77777777" w:rsidR="00CE55DC" w:rsidRPr="00CE55DC" w:rsidRDefault="00CE55DC" w:rsidP="00CE55DC">
      <w:pPr>
        <w:ind w:left="720"/>
        <w:contextualSpacing/>
        <w:jc w:val="both"/>
        <w:rPr>
          <w:rFonts w:asciiTheme="minorHAnsi" w:hAnsiTheme="minorHAnsi" w:cstheme="minorHAnsi"/>
          <w:sz w:val="18"/>
          <w:szCs w:val="18"/>
        </w:rPr>
      </w:pPr>
    </w:p>
    <w:p w14:paraId="48239360" w14:textId="77777777" w:rsidR="00CE55DC" w:rsidRPr="00CE55DC" w:rsidRDefault="00CE55DC" w:rsidP="00CE55DC">
      <w:pPr>
        <w:numPr>
          <w:ilvl w:val="0"/>
          <w:numId w:val="31"/>
        </w:numPr>
        <w:spacing w:after="160" w:line="360" w:lineRule="auto"/>
        <w:contextualSpacing/>
        <w:jc w:val="both"/>
        <w:rPr>
          <w:rFonts w:asciiTheme="minorHAnsi" w:hAnsiTheme="minorHAnsi" w:cs="Arial"/>
          <w:sz w:val="18"/>
          <w:szCs w:val="18"/>
        </w:rPr>
      </w:pPr>
      <w:r w:rsidRPr="00CE55DC">
        <w:rPr>
          <w:rFonts w:asciiTheme="minorHAnsi" w:hAnsiTheme="minorHAnsi" w:cstheme="minorHAnsi"/>
          <w:sz w:val="18"/>
          <w:szCs w:val="18"/>
          <w:u w:val="single"/>
        </w:rPr>
        <w:t xml:space="preserve">Ring </w:t>
      </w:r>
      <w:r w:rsidRPr="00CE55DC">
        <w:rPr>
          <w:rFonts w:asciiTheme="minorHAnsi" w:hAnsiTheme="minorHAnsi" w:cstheme="minorHAnsi"/>
          <w:sz w:val="18"/>
          <w:szCs w:val="18"/>
        </w:rPr>
        <w:t xml:space="preserve">the NDIS Commission on 1800 035 544 or go on the internet and fill in a Complaint contact form at </w:t>
      </w:r>
      <w:hyperlink r:id="rId10" w:history="1">
        <w:r w:rsidRPr="00CE55DC">
          <w:rPr>
            <w:rFonts w:asciiTheme="minorHAnsi" w:hAnsiTheme="minorHAnsi" w:cstheme="minorHAnsi"/>
            <w:color w:val="0000FF"/>
            <w:sz w:val="18"/>
            <w:szCs w:val="18"/>
            <w:u w:val="single"/>
          </w:rPr>
          <w:t>www.ndiscommission.gov.au</w:t>
        </w:r>
      </w:hyperlink>
      <w:r w:rsidRPr="00CE55DC">
        <w:rPr>
          <w:rFonts w:asciiTheme="minorHAnsi" w:hAnsiTheme="minorHAnsi" w:cs="Arial"/>
          <w:sz w:val="18"/>
          <w:szCs w:val="18"/>
        </w:rPr>
        <w:t>.</w:t>
      </w:r>
    </w:p>
    <w:p w14:paraId="17D9B720" w14:textId="77777777" w:rsidR="00CE55DC" w:rsidRPr="00CE55DC" w:rsidRDefault="00CE55DC" w:rsidP="00CE55DC">
      <w:pPr>
        <w:spacing w:line="360" w:lineRule="auto"/>
        <w:ind w:left="720"/>
        <w:contextualSpacing/>
        <w:jc w:val="both"/>
        <w:rPr>
          <w:rFonts w:asciiTheme="minorHAnsi" w:hAnsiTheme="minorHAnsi" w:cs="Arial"/>
          <w:sz w:val="18"/>
          <w:szCs w:val="18"/>
        </w:rPr>
      </w:pPr>
    </w:p>
    <w:p w14:paraId="1652F3A9" w14:textId="77777777" w:rsidR="00CE55DC" w:rsidRPr="00CE55DC" w:rsidRDefault="00CE55DC" w:rsidP="00CE55DC">
      <w:pPr>
        <w:numPr>
          <w:ilvl w:val="0"/>
          <w:numId w:val="31"/>
        </w:numPr>
        <w:spacing w:after="160" w:line="360" w:lineRule="auto"/>
        <w:contextualSpacing/>
        <w:jc w:val="both"/>
        <w:rPr>
          <w:rFonts w:asciiTheme="minorHAnsi" w:hAnsiTheme="minorHAnsi" w:cs="Arial"/>
          <w:sz w:val="18"/>
          <w:szCs w:val="18"/>
        </w:rPr>
      </w:pPr>
      <w:r w:rsidRPr="00CE55DC">
        <w:rPr>
          <w:rFonts w:asciiTheme="minorHAnsi" w:hAnsiTheme="minorHAnsi" w:cs="Arial"/>
          <w:sz w:val="18"/>
          <w:szCs w:val="18"/>
        </w:rPr>
        <w:t xml:space="preserve">You don’t have to say your name when you ring up if you don’t want to. </w:t>
      </w:r>
    </w:p>
    <w:p w14:paraId="075A543E" w14:textId="77777777" w:rsidR="00CE55DC" w:rsidRPr="00CE55DC" w:rsidRDefault="00CE55DC" w:rsidP="00CE55DC">
      <w:pPr>
        <w:ind w:left="720"/>
        <w:contextualSpacing/>
        <w:rPr>
          <w:rFonts w:cs="Arial"/>
          <w:sz w:val="18"/>
          <w:szCs w:val="18"/>
        </w:rPr>
      </w:pPr>
    </w:p>
    <w:p w14:paraId="2F5E8AB1" w14:textId="77777777" w:rsidR="00CE55DC" w:rsidRPr="00CE55DC" w:rsidRDefault="00CE55DC" w:rsidP="00CE55DC">
      <w:pPr>
        <w:numPr>
          <w:ilvl w:val="0"/>
          <w:numId w:val="31"/>
        </w:numPr>
        <w:spacing w:after="160" w:line="360" w:lineRule="auto"/>
        <w:contextualSpacing/>
        <w:jc w:val="both"/>
        <w:rPr>
          <w:rFonts w:asciiTheme="minorHAnsi" w:hAnsiTheme="minorHAnsi" w:cs="Arial"/>
          <w:sz w:val="18"/>
          <w:szCs w:val="18"/>
        </w:rPr>
      </w:pPr>
      <w:r w:rsidRPr="00CE55DC">
        <w:rPr>
          <w:rFonts w:asciiTheme="minorHAnsi" w:hAnsiTheme="minorHAnsi" w:cs="Arial"/>
          <w:sz w:val="18"/>
          <w:szCs w:val="18"/>
        </w:rPr>
        <w:t xml:space="preserve">Ask the Commission for an interpreter if you want one. </w:t>
      </w:r>
    </w:p>
    <w:p w14:paraId="58FB7CAB" w14:textId="77777777" w:rsidR="00CE55DC" w:rsidRPr="00CE55DC" w:rsidRDefault="00CE55DC" w:rsidP="00CE55DC">
      <w:pPr>
        <w:ind w:left="720"/>
        <w:contextualSpacing/>
        <w:rPr>
          <w:rFonts w:cs="Arial"/>
          <w:sz w:val="18"/>
          <w:szCs w:val="18"/>
        </w:rPr>
      </w:pPr>
    </w:p>
    <w:p w14:paraId="42EA9A31" w14:textId="77777777" w:rsidR="00CE55DC" w:rsidRPr="00CE55DC" w:rsidRDefault="00CE55DC" w:rsidP="00CE55DC">
      <w:pPr>
        <w:numPr>
          <w:ilvl w:val="0"/>
          <w:numId w:val="31"/>
        </w:numPr>
        <w:spacing w:after="160" w:line="360" w:lineRule="auto"/>
        <w:contextualSpacing/>
        <w:jc w:val="both"/>
        <w:rPr>
          <w:rFonts w:asciiTheme="minorHAnsi" w:hAnsiTheme="minorHAnsi" w:cs="Arial"/>
          <w:sz w:val="18"/>
          <w:szCs w:val="18"/>
        </w:rPr>
      </w:pPr>
      <w:r w:rsidRPr="00CE55DC">
        <w:rPr>
          <w:rFonts w:asciiTheme="minorHAnsi" w:hAnsiTheme="minorHAnsi" w:cs="Arial"/>
          <w:sz w:val="18"/>
          <w:szCs w:val="18"/>
        </w:rPr>
        <w:t>If your complaint is about your NDIS plan or about the money you get for NDIS, you need to ring a different organisation, the National Disability Insurance Agency on 1800 800 110.</w:t>
      </w:r>
    </w:p>
    <w:p w14:paraId="5D32DB38" w14:textId="77777777" w:rsidR="005B5129" w:rsidRDefault="005B5129" w:rsidP="00B70E8E">
      <w:pPr>
        <w:rPr>
          <w:b/>
          <w:bCs/>
          <w:lang w:val="en"/>
        </w:rPr>
      </w:pPr>
    </w:p>
    <w:sectPr w:rsidR="005B5129" w:rsidSect="00F51FCB">
      <w:endnotePr>
        <w:numFmt w:val="decimal"/>
      </w:endnotePr>
      <w:pgSz w:w="11900" w:h="16840"/>
      <w:pgMar w:top="1440" w:right="1134" w:bottom="1134" w:left="1134" w:header="0"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0A4E" w14:textId="77777777" w:rsidR="00DE6A11" w:rsidRDefault="00DE6A11" w:rsidP="001824CD">
      <w:r>
        <w:separator/>
      </w:r>
    </w:p>
  </w:endnote>
  <w:endnote w:type="continuationSeparator" w:id="0">
    <w:p w14:paraId="4A3A286A" w14:textId="77777777" w:rsidR="00DE6A11" w:rsidRDefault="00DE6A11" w:rsidP="0018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1FF3" w14:textId="77777777" w:rsidR="00DE6A11" w:rsidRDefault="00DE6A11" w:rsidP="001824CD">
      <w:r>
        <w:separator/>
      </w:r>
    </w:p>
  </w:footnote>
  <w:footnote w:type="continuationSeparator" w:id="0">
    <w:p w14:paraId="678C48E4" w14:textId="77777777" w:rsidR="00DE6A11" w:rsidRDefault="00DE6A11" w:rsidP="00182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70A"/>
    <w:multiLevelType w:val="hybridMultilevel"/>
    <w:tmpl w:val="4F26EC2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D6DB0"/>
    <w:multiLevelType w:val="hybridMultilevel"/>
    <w:tmpl w:val="037C2A96"/>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2495F63"/>
    <w:multiLevelType w:val="hybridMultilevel"/>
    <w:tmpl w:val="35A8F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8D0B3F"/>
    <w:multiLevelType w:val="hybridMultilevel"/>
    <w:tmpl w:val="22162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4E1A3E"/>
    <w:multiLevelType w:val="hybridMultilevel"/>
    <w:tmpl w:val="31E214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5932D8"/>
    <w:multiLevelType w:val="hybridMultilevel"/>
    <w:tmpl w:val="40D20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E4753"/>
    <w:multiLevelType w:val="hybridMultilevel"/>
    <w:tmpl w:val="FDD81416"/>
    <w:lvl w:ilvl="0" w:tplc="034CD9FA">
      <w:start w:val="1"/>
      <w:numFmt w:val="bullet"/>
      <w:lvlText w:val=""/>
      <w:lvlJc w:val="left"/>
      <w:pPr>
        <w:tabs>
          <w:tab w:val="num" w:pos="720"/>
        </w:tabs>
        <w:ind w:left="720" w:hanging="360"/>
      </w:pPr>
      <w:rPr>
        <w:rFonts w:ascii="Wingdings" w:hAnsi="Wingdings" w:hint="default"/>
        <w:b/>
        <w:i w:val="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821141"/>
    <w:multiLevelType w:val="hybridMultilevel"/>
    <w:tmpl w:val="FF703970"/>
    <w:lvl w:ilvl="0" w:tplc="C8E0C360">
      <w:start w:val="1"/>
      <w:numFmt w:val="bullet"/>
      <w:lvlText w:val=""/>
      <w:lvlJc w:val="left"/>
      <w:pPr>
        <w:ind w:left="1077" w:hanging="360"/>
      </w:pPr>
      <w:rPr>
        <w:rFonts w:ascii="Symbol" w:hAnsi="Symbol" w:hint="default"/>
        <w:color w:val="auto"/>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A0F5F2C"/>
    <w:multiLevelType w:val="hybridMultilevel"/>
    <w:tmpl w:val="DA98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6205E"/>
    <w:multiLevelType w:val="hybridMultilevel"/>
    <w:tmpl w:val="D0C0EB5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0075EAF"/>
    <w:multiLevelType w:val="hybridMultilevel"/>
    <w:tmpl w:val="54641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9113D"/>
    <w:multiLevelType w:val="hybridMultilevel"/>
    <w:tmpl w:val="F6F22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97F47"/>
    <w:multiLevelType w:val="hybridMultilevel"/>
    <w:tmpl w:val="F9746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F271A9"/>
    <w:multiLevelType w:val="hybridMultilevel"/>
    <w:tmpl w:val="43D83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9C26EE"/>
    <w:multiLevelType w:val="hybridMultilevel"/>
    <w:tmpl w:val="6E0EAD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6A62DDA"/>
    <w:multiLevelType w:val="hybridMultilevel"/>
    <w:tmpl w:val="D7DA48F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3D6B74F6"/>
    <w:multiLevelType w:val="hybridMultilevel"/>
    <w:tmpl w:val="88AA6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E138C"/>
    <w:multiLevelType w:val="hybridMultilevel"/>
    <w:tmpl w:val="4308D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160612"/>
    <w:multiLevelType w:val="hybridMultilevel"/>
    <w:tmpl w:val="037C2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DB5F4A"/>
    <w:multiLevelType w:val="hybridMultilevel"/>
    <w:tmpl w:val="EE4A50C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E491643"/>
    <w:multiLevelType w:val="hybridMultilevel"/>
    <w:tmpl w:val="84AE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F85617"/>
    <w:multiLevelType w:val="hybridMultilevel"/>
    <w:tmpl w:val="843201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581778"/>
    <w:multiLevelType w:val="hybridMultilevel"/>
    <w:tmpl w:val="B5808C68"/>
    <w:lvl w:ilvl="0" w:tplc="BB9246A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DB2523"/>
    <w:multiLevelType w:val="hybridMultilevel"/>
    <w:tmpl w:val="4C421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DD122B"/>
    <w:multiLevelType w:val="hybridMultilevel"/>
    <w:tmpl w:val="7B70D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D76EB1"/>
    <w:multiLevelType w:val="hybridMultilevel"/>
    <w:tmpl w:val="843C8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3D1E9B"/>
    <w:multiLevelType w:val="hybridMultilevel"/>
    <w:tmpl w:val="A3881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5017A3"/>
    <w:multiLevelType w:val="hybridMultilevel"/>
    <w:tmpl w:val="FDF06332"/>
    <w:lvl w:ilvl="0" w:tplc="2DB625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98F2DAC"/>
    <w:multiLevelType w:val="hybridMultilevel"/>
    <w:tmpl w:val="AF20E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BA40EC1"/>
    <w:multiLevelType w:val="hybridMultilevel"/>
    <w:tmpl w:val="352052AE"/>
    <w:lvl w:ilvl="0" w:tplc="50A2B36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4C723D"/>
    <w:multiLevelType w:val="hybridMultilevel"/>
    <w:tmpl w:val="F84E5BA0"/>
    <w:lvl w:ilvl="0" w:tplc="FBBCEA3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12"/>
  </w:num>
  <w:num w:numId="3">
    <w:abstractNumId w:val="15"/>
  </w:num>
  <w:num w:numId="4">
    <w:abstractNumId w:val="4"/>
  </w:num>
  <w:num w:numId="5">
    <w:abstractNumId w:val="28"/>
  </w:num>
  <w:num w:numId="6">
    <w:abstractNumId w:val="19"/>
  </w:num>
  <w:num w:numId="7">
    <w:abstractNumId w:val="9"/>
  </w:num>
  <w:num w:numId="8">
    <w:abstractNumId w:val="8"/>
  </w:num>
  <w:num w:numId="9">
    <w:abstractNumId w:val="11"/>
  </w:num>
  <w:num w:numId="10">
    <w:abstractNumId w:val="17"/>
  </w:num>
  <w:num w:numId="11">
    <w:abstractNumId w:val="7"/>
  </w:num>
  <w:num w:numId="12">
    <w:abstractNumId w:val="6"/>
  </w:num>
  <w:num w:numId="13">
    <w:abstractNumId w:val="16"/>
  </w:num>
  <w:num w:numId="14">
    <w:abstractNumId w:val="23"/>
  </w:num>
  <w:num w:numId="15">
    <w:abstractNumId w:val="27"/>
  </w:num>
  <w:num w:numId="16">
    <w:abstractNumId w:val="20"/>
  </w:num>
  <w:num w:numId="17">
    <w:abstractNumId w:val="30"/>
  </w:num>
  <w:num w:numId="18">
    <w:abstractNumId w:val="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1"/>
  </w:num>
  <w:num w:numId="23">
    <w:abstractNumId w:val="22"/>
  </w:num>
  <w:num w:numId="24">
    <w:abstractNumId w:val="24"/>
  </w:num>
  <w:num w:numId="25">
    <w:abstractNumId w:val="10"/>
  </w:num>
  <w:num w:numId="26">
    <w:abstractNumId w:val="13"/>
  </w:num>
  <w:num w:numId="27">
    <w:abstractNumId w:val="0"/>
  </w:num>
  <w:num w:numId="28">
    <w:abstractNumId w:val="14"/>
  </w:num>
  <w:num w:numId="29">
    <w:abstractNumId w:val="26"/>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defaultTabStop w:val="720"/>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95"/>
    <w:rsid w:val="00000D2F"/>
    <w:rsid w:val="00001473"/>
    <w:rsid w:val="0000239B"/>
    <w:rsid w:val="00010D7A"/>
    <w:rsid w:val="00022B5F"/>
    <w:rsid w:val="0002525F"/>
    <w:rsid w:val="00035777"/>
    <w:rsid w:val="00054B7D"/>
    <w:rsid w:val="00065A8D"/>
    <w:rsid w:val="00096CD2"/>
    <w:rsid w:val="000B3B4F"/>
    <w:rsid w:val="000C6FB2"/>
    <w:rsid w:val="000D4E95"/>
    <w:rsid w:val="000D5E9B"/>
    <w:rsid w:val="000F07EE"/>
    <w:rsid w:val="0014040A"/>
    <w:rsid w:val="0014165C"/>
    <w:rsid w:val="00142A18"/>
    <w:rsid w:val="00146FCD"/>
    <w:rsid w:val="00160EA4"/>
    <w:rsid w:val="001675EC"/>
    <w:rsid w:val="00171147"/>
    <w:rsid w:val="001824CD"/>
    <w:rsid w:val="001837AB"/>
    <w:rsid w:val="001D169B"/>
    <w:rsid w:val="001D3287"/>
    <w:rsid w:val="001D404A"/>
    <w:rsid w:val="001D46CB"/>
    <w:rsid w:val="00214197"/>
    <w:rsid w:val="00222C3A"/>
    <w:rsid w:val="0022507D"/>
    <w:rsid w:val="00236322"/>
    <w:rsid w:val="00251C80"/>
    <w:rsid w:val="00254486"/>
    <w:rsid w:val="0027532A"/>
    <w:rsid w:val="002A0513"/>
    <w:rsid w:val="002A1E59"/>
    <w:rsid w:val="002E3350"/>
    <w:rsid w:val="002F4243"/>
    <w:rsid w:val="00303738"/>
    <w:rsid w:val="003219AD"/>
    <w:rsid w:val="003309C1"/>
    <w:rsid w:val="0034340F"/>
    <w:rsid w:val="00381153"/>
    <w:rsid w:val="00391586"/>
    <w:rsid w:val="003A28FC"/>
    <w:rsid w:val="003A5D89"/>
    <w:rsid w:val="003F3D10"/>
    <w:rsid w:val="00402ACE"/>
    <w:rsid w:val="00404354"/>
    <w:rsid w:val="00405BC8"/>
    <w:rsid w:val="00410311"/>
    <w:rsid w:val="004157D4"/>
    <w:rsid w:val="004166C7"/>
    <w:rsid w:val="00416C1A"/>
    <w:rsid w:val="0044257C"/>
    <w:rsid w:val="004513CF"/>
    <w:rsid w:val="00470048"/>
    <w:rsid w:val="00471DE5"/>
    <w:rsid w:val="004E051E"/>
    <w:rsid w:val="004E44E4"/>
    <w:rsid w:val="004F1F66"/>
    <w:rsid w:val="004F713C"/>
    <w:rsid w:val="005228F6"/>
    <w:rsid w:val="00534122"/>
    <w:rsid w:val="00535AF6"/>
    <w:rsid w:val="00537496"/>
    <w:rsid w:val="00537AB1"/>
    <w:rsid w:val="00546C90"/>
    <w:rsid w:val="00560DF9"/>
    <w:rsid w:val="005672F0"/>
    <w:rsid w:val="0058217E"/>
    <w:rsid w:val="005B48D1"/>
    <w:rsid w:val="005B5129"/>
    <w:rsid w:val="005D7FB8"/>
    <w:rsid w:val="005E18E5"/>
    <w:rsid w:val="005F715A"/>
    <w:rsid w:val="00610484"/>
    <w:rsid w:val="00610724"/>
    <w:rsid w:val="00632EDB"/>
    <w:rsid w:val="006413DE"/>
    <w:rsid w:val="0064526C"/>
    <w:rsid w:val="0064587B"/>
    <w:rsid w:val="00656029"/>
    <w:rsid w:val="00657B7D"/>
    <w:rsid w:val="00690F53"/>
    <w:rsid w:val="006922F1"/>
    <w:rsid w:val="00693A52"/>
    <w:rsid w:val="006A1518"/>
    <w:rsid w:val="006A21DB"/>
    <w:rsid w:val="006B7434"/>
    <w:rsid w:val="006D5315"/>
    <w:rsid w:val="006D57E1"/>
    <w:rsid w:val="006E0D40"/>
    <w:rsid w:val="006E74F7"/>
    <w:rsid w:val="006F0FB7"/>
    <w:rsid w:val="006F4048"/>
    <w:rsid w:val="007050EE"/>
    <w:rsid w:val="007061E2"/>
    <w:rsid w:val="00733D6F"/>
    <w:rsid w:val="00737BFE"/>
    <w:rsid w:val="007405EB"/>
    <w:rsid w:val="007673D5"/>
    <w:rsid w:val="0078682C"/>
    <w:rsid w:val="007A263E"/>
    <w:rsid w:val="007B0E8B"/>
    <w:rsid w:val="007B233F"/>
    <w:rsid w:val="007B6950"/>
    <w:rsid w:val="007C6220"/>
    <w:rsid w:val="007D5F2F"/>
    <w:rsid w:val="007E2559"/>
    <w:rsid w:val="007F1218"/>
    <w:rsid w:val="008012A5"/>
    <w:rsid w:val="0082304E"/>
    <w:rsid w:val="0084355C"/>
    <w:rsid w:val="00865260"/>
    <w:rsid w:val="00870F03"/>
    <w:rsid w:val="00882185"/>
    <w:rsid w:val="00882A0E"/>
    <w:rsid w:val="00891E6E"/>
    <w:rsid w:val="008D5D6D"/>
    <w:rsid w:val="008F41C6"/>
    <w:rsid w:val="00937A3D"/>
    <w:rsid w:val="00945513"/>
    <w:rsid w:val="00951F74"/>
    <w:rsid w:val="00954EC6"/>
    <w:rsid w:val="00977460"/>
    <w:rsid w:val="00977C72"/>
    <w:rsid w:val="0098310E"/>
    <w:rsid w:val="009C6689"/>
    <w:rsid w:val="009D3F1E"/>
    <w:rsid w:val="009E1E44"/>
    <w:rsid w:val="009E2BDF"/>
    <w:rsid w:val="00A07D3A"/>
    <w:rsid w:val="00A110DA"/>
    <w:rsid w:val="00A20E2A"/>
    <w:rsid w:val="00A32E6D"/>
    <w:rsid w:val="00A3712B"/>
    <w:rsid w:val="00A44A3A"/>
    <w:rsid w:val="00A45A3D"/>
    <w:rsid w:val="00A5596C"/>
    <w:rsid w:val="00A640D4"/>
    <w:rsid w:val="00A7232D"/>
    <w:rsid w:val="00A8526E"/>
    <w:rsid w:val="00A92022"/>
    <w:rsid w:val="00AA3944"/>
    <w:rsid w:val="00AA6219"/>
    <w:rsid w:val="00AC30D7"/>
    <w:rsid w:val="00AC7DF1"/>
    <w:rsid w:val="00AD366E"/>
    <w:rsid w:val="00AD76CE"/>
    <w:rsid w:val="00AE35EE"/>
    <w:rsid w:val="00AE6E87"/>
    <w:rsid w:val="00B04BBC"/>
    <w:rsid w:val="00B24404"/>
    <w:rsid w:val="00B454B9"/>
    <w:rsid w:val="00B50011"/>
    <w:rsid w:val="00B66082"/>
    <w:rsid w:val="00B70E8E"/>
    <w:rsid w:val="00B85F67"/>
    <w:rsid w:val="00B87CC1"/>
    <w:rsid w:val="00B95D13"/>
    <w:rsid w:val="00BA1795"/>
    <w:rsid w:val="00BC4D6F"/>
    <w:rsid w:val="00BE19E8"/>
    <w:rsid w:val="00BF2147"/>
    <w:rsid w:val="00BF672A"/>
    <w:rsid w:val="00BF782D"/>
    <w:rsid w:val="00C05922"/>
    <w:rsid w:val="00C23A16"/>
    <w:rsid w:val="00C81F9B"/>
    <w:rsid w:val="00C8345C"/>
    <w:rsid w:val="00C84F4C"/>
    <w:rsid w:val="00CC4AAB"/>
    <w:rsid w:val="00CE55DC"/>
    <w:rsid w:val="00CF652E"/>
    <w:rsid w:val="00CF73C4"/>
    <w:rsid w:val="00CF785C"/>
    <w:rsid w:val="00D032C1"/>
    <w:rsid w:val="00D2562C"/>
    <w:rsid w:val="00D307C8"/>
    <w:rsid w:val="00D42181"/>
    <w:rsid w:val="00D517D0"/>
    <w:rsid w:val="00D81F67"/>
    <w:rsid w:val="00DA2782"/>
    <w:rsid w:val="00DA3955"/>
    <w:rsid w:val="00DA3D6F"/>
    <w:rsid w:val="00DA48DA"/>
    <w:rsid w:val="00DB50F1"/>
    <w:rsid w:val="00DD7088"/>
    <w:rsid w:val="00DE2B4C"/>
    <w:rsid w:val="00DE6A11"/>
    <w:rsid w:val="00E00ACC"/>
    <w:rsid w:val="00E02BD3"/>
    <w:rsid w:val="00E27F57"/>
    <w:rsid w:val="00E320B0"/>
    <w:rsid w:val="00E40A36"/>
    <w:rsid w:val="00E503C4"/>
    <w:rsid w:val="00E601F2"/>
    <w:rsid w:val="00E61E95"/>
    <w:rsid w:val="00E77824"/>
    <w:rsid w:val="00E832AB"/>
    <w:rsid w:val="00EB07FC"/>
    <w:rsid w:val="00EB25FE"/>
    <w:rsid w:val="00EC25D0"/>
    <w:rsid w:val="00EC7388"/>
    <w:rsid w:val="00EE03DF"/>
    <w:rsid w:val="00EE4C7B"/>
    <w:rsid w:val="00EE57A8"/>
    <w:rsid w:val="00EE6840"/>
    <w:rsid w:val="00EF0CF9"/>
    <w:rsid w:val="00EF6660"/>
    <w:rsid w:val="00F124B5"/>
    <w:rsid w:val="00F13624"/>
    <w:rsid w:val="00F34768"/>
    <w:rsid w:val="00F45894"/>
    <w:rsid w:val="00F51FCB"/>
    <w:rsid w:val="00F57A81"/>
    <w:rsid w:val="00F86938"/>
    <w:rsid w:val="00F92503"/>
    <w:rsid w:val="00F970B2"/>
    <w:rsid w:val="00FC1E30"/>
    <w:rsid w:val="00FD62B6"/>
    <w:rsid w:val="00FD7FC6"/>
    <w:rsid w:val="00FF2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7894BF"/>
  <w15:chartTrackingRefBased/>
  <w15:docId w15:val="{1A91565E-54C5-4710-AF26-9D2872AF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95"/>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4513CF"/>
    <w:pPr>
      <w:suppressAutoHyphens/>
      <w:autoSpaceDE w:val="0"/>
      <w:autoSpaceDN w:val="0"/>
      <w:adjustRightInd w:val="0"/>
      <w:spacing w:before="360" w:after="240"/>
      <w:textAlignment w:val="center"/>
      <w:outlineLvl w:val="0"/>
    </w:pPr>
    <w:rPr>
      <w:rFonts w:ascii="Tahoma" w:hAnsi="Tahoma" w:cs="Tahoma"/>
      <w:b/>
      <w:bCs/>
      <w:color w:val="DF7A12"/>
      <w:sz w:val="48"/>
      <w:szCs w:val="3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4CD"/>
    <w:pPr>
      <w:tabs>
        <w:tab w:val="center" w:pos="4513"/>
        <w:tab w:val="right" w:pos="9026"/>
      </w:tabs>
    </w:pPr>
  </w:style>
  <w:style w:type="character" w:customStyle="1" w:styleId="HeaderChar">
    <w:name w:val="Header Char"/>
    <w:basedOn w:val="DefaultParagraphFont"/>
    <w:link w:val="Header"/>
    <w:uiPriority w:val="99"/>
    <w:rsid w:val="001824CD"/>
    <w:rPr>
      <w:rFonts w:ascii="Calibri" w:hAnsi="Calibri" w:cs="Calibri"/>
      <w:lang w:eastAsia="en-AU"/>
    </w:rPr>
  </w:style>
  <w:style w:type="paragraph" w:styleId="Footer">
    <w:name w:val="footer"/>
    <w:basedOn w:val="Normal"/>
    <w:link w:val="FooterChar"/>
    <w:uiPriority w:val="99"/>
    <w:unhideWhenUsed/>
    <w:rsid w:val="001824CD"/>
    <w:pPr>
      <w:tabs>
        <w:tab w:val="center" w:pos="4513"/>
        <w:tab w:val="right" w:pos="9026"/>
      </w:tabs>
    </w:pPr>
  </w:style>
  <w:style w:type="character" w:customStyle="1" w:styleId="FooterChar">
    <w:name w:val="Footer Char"/>
    <w:basedOn w:val="DefaultParagraphFont"/>
    <w:link w:val="Footer"/>
    <w:uiPriority w:val="99"/>
    <w:rsid w:val="001824CD"/>
    <w:rPr>
      <w:rFonts w:ascii="Calibri" w:hAnsi="Calibri" w:cs="Calibri"/>
      <w:lang w:eastAsia="en-AU"/>
    </w:rPr>
  </w:style>
  <w:style w:type="paragraph" w:styleId="PlainText">
    <w:name w:val="Plain Text"/>
    <w:basedOn w:val="Normal"/>
    <w:link w:val="PlainTextChar"/>
    <w:uiPriority w:val="99"/>
    <w:unhideWhenUsed/>
    <w:rsid w:val="00C05922"/>
    <w:rPr>
      <w:rFonts w:cstheme="minorBidi"/>
      <w:szCs w:val="21"/>
      <w:lang w:eastAsia="en-US"/>
    </w:rPr>
  </w:style>
  <w:style w:type="character" w:customStyle="1" w:styleId="PlainTextChar">
    <w:name w:val="Plain Text Char"/>
    <w:basedOn w:val="DefaultParagraphFont"/>
    <w:link w:val="PlainText"/>
    <w:uiPriority w:val="99"/>
    <w:rsid w:val="00C05922"/>
    <w:rPr>
      <w:rFonts w:ascii="Calibri" w:hAnsi="Calibri"/>
      <w:szCs w:val="21"/>
    </w:rPr>
  </w:style>
  <w:style w:type="paragraph" w:styleId="ListParagraph">
    <w:name w:val="List Paragraph"/>
    <w:basedOn w:val="Normal"/>
    <w:uiPriority w:val="34"/>
    <w:qFormat/>
    <w:rsid w:val="00303738"/>
    <w:pPr>
      <w:ind w:left="720"/>
      <w:contextualSpacing/>
    </w:pPr>
  </w:style>
  <w:style w:type="paragraph" w:styleId="BalloonText">
    <w:name w:val="Balloon Text"/>
    <w:basedOn w:val="Normal"/>
    <w:link w:val="BalloonTextChar"/>
    <w:uiPriority w:val="99"/>
    <w:semiHidden/>
    <w:unhideWhenUsed/>
    <w:rsid w:val="00567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2F0"/>
    <w:rPr>
      <w:rFonts w:ascii="Segoe UI" w:hAnsi="Segoe UI" w:cs="Segoe UI"/>
      <w:sz w:val="18"/>
      <w:szCs w:val="18"/>
      <w:lang w:eastAsia="en-AU"/>
    </w:rPr>
  </w:style>
  <w:style w:type="character" w:customStyle="1" w:styleId="Heading1Char">
    <w:name w:val="Heading 1 Char"/>
    <w:basedOn w:val="DefaultParagraphFont"/>
    <w:link w:val="Heading1"/>
    <w:uiPriority w:val="9"/>
    <w:rsid w:val="004513CF"/>
    <w:rPr>
      <w:rFonts w:ascii="Tahoma" w:hAnsi="Tahoma" w:cs="Tahoma"/>
      <w:b/>
      <w:bCs/>
      <w:color w:val="DF7A12"/>
      <w:sz w:val="48"/>
      <w:szCs w:val="34"/>
      <w:lang w:val="en-US"/>
    </w:rPr>
  </w:style>
  <w:style w:type="paragraph" w:styleId="Title">
    <w:name w:val="Title"/>
    <w:basedOn w:val="Normal"/>
    <w:link w:val="TitleChar"/>
    <w:uiPriority w:val="10"/>
    <w:qFormat/>
    <w:rsid w:val="004513CF"/>
    <w:pPr>
      <w:suppressAutoHyphens/>
      <w:autoSpaceDE w:val="0"/>
      <w:autoSpaceDN w:val="0"/>
      <w:adjustRightInd w:val="0"/>
      <w:spacing w:after="360"/>
      <w:textAlignment w:val="center"/>
    </w:pPr>
    <w:rPr>
      <w:rFonts w:ascii="Tahoma" w:hAnsi="Tahoma" w:cs="Tahoma"/>
      <w:b/>
      <w:bCs/>
      <w:color w:val="7F7F7F" w:themeColor="text1" w:themeTint="80"/>
      <w:sz w:val="48"/>
      <w:szCs w:val="46"/>
      <w:lang w:val="en-US" w:eastAsia="en-US"/>
    </w:rPr>
  </w:style>
  <w:style w:type="character" w:customStyle="1" w:styleId="TitleChar">
    <w:name w:val="Title Char"/>
    <w:basedOn w:val="DefaultParagraphFont"/>
    <w:link w:val="Title"/>
    <w:uiPriority w:val="10"/>
    <w:rsid w:val="004513CF"/>
    <w:rPr>
      <w:rFonts w:ascii="Tahoma" w:hAnsi="Tahoma" w:cs="Tahoma"/>
      <w:b/>
      <w:bCs/>
      <w:color w:val="7F7F7F" w:themeColor="text1" w:themeTint="80"/>
      <w:sz w:val="48"/>
      <w:szCs w:val="46"/>
      <w:lang w:val="en-US"/>
    </w:rPr>
  </w:style>
  <w:style w:type="character" w:styleId="PageNumber">
    <w:name w:val="page number"/>
    <w:basedOn w:val="DefaultParagraphFont"/>
    <w:uiPriority w:val="99"/>
    <w:semiHidden/>
    <w:unhideWhenUsed/>
    <w:rsid w:val="004513CF"/>
  </w:style>
  <w:style w:type="paragraph" w:customStyle="1" w:styleId="Heading">
    <w:name w:val="Heading"/>
    <w:basedOn w:val="Normal"/>
    <w:next w:val="Normal"/>
    <w:qFormat/>
    <w:rsid w:val="004513CF"/>
    <w:pPr>
      <w:spacing w:before="190" w:after="190" w:line="320" w:lineRule="exact"/>
    </w:pPr>
    <w:rPr>
      <w:rFonts w:ascii="Tahoma" w:eastAsia="Calibri" w:hAnsi="Tahoma" w:cs="Times New Roman"/>
      <w:b/>
      <w:sz w:val="28"/>
      <w:szCs w:val="24"/>
    </w:rPr>
  </w:style>
  <w:style w:type="table" w:styleId="TableGrid">
    <w:name w:val="Table Grid"/>
    <w:basedOn w:val="TableNormal"/>
    <w:rsid w:val="004513C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13CF"/>
    <w:rPr>
      <w:color w:val="0000FF"/>
      <w:u w:val="single"/>
    </w:rPr>
  </w:style>
  <w:style w:type="character" w:styleId="UnresolvedMention">
    <w:name w:val="Unresolved Mention"/>
    <w:basedOn w:val="DefaultParagraphFont"/>
    <w:uiPriority w:val="99"/>
    <w:semiHidden/>
    <w:unhideWhenUsed/>
    <w:rsid w:val="00D42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540">
      <w:bodyDiv w:val="1"/>
      <w:marLeft w:val="0"/>
      <w:marRight w:val="0"/>
      <w:marTop w:val="0"/>
      <w:marBottom w:val="0"/>
      <w:divBdr>
        <w:top w:val="none" w:sz="0" w:space="0" w:color="auto"/>
        <w:left w:val="none" w:sz="0" w:space="0" w:color="auto"/>
        <w:bottom w:val="none" w:sz="0" w:space="0" w:color="auto"/>
        <w:right w:val="none" w:sz="0" w:space="0" w:color="auto"/>
      </w:divBdr>
    </w:div>
    <w:div w:id="156306772">
      <w:bodyDiv w:val="1"/>
      <w:marLeft w:val="0"/>
      <w:marRight w:val="0"/>
      <w:marTop w:val="0"/>
      <w:marBottom w:val="0"/>
      <w:divBdr>
        <w:top w:val="none" w:sz="0" w:space="0" w:color="auto"/>
        <w:left w:val="none" w:sz="0" w:space="0" w:color="auto"/>
        <w:bottom w:val="none" w:sz="0" w:space="0" w:color="auto"/>
        <w:right w:val="none" w:sz="0" w:space="0" w:color="auto"/>
      </w:divBdr>
    </w:div>
    <w:div w:id="275723064">
      <w:bodyDiv w:val="1"/>
      <w:marLeft w:val="0"/>
      <w:marRight w:val="0"/>
      <w:marTop w:val="0"/>
      <w:marBottom w:val="0"/>
      <w:divBdr>
        <w:top w:val="none" w:sz="0" w:space="0" w:color="auto"/>
        <w:left w:val="none" w:sz="0" w:space="0" w:color="auto"/>
        <w:bottom w:val="none" w:sz="0" w:space="0" w:color="auto"/>
        <w:right w:val="none" w:sz="0" w:space="0" w:color="auto"/>
      </w:divBdr>
    </w:div>
    <w:div w:id="288325206">
      <w:bodyDiv w:val="1"/>
      <w:marLeft w:val="0"/>
      <w:marRight w:val="0"/>
      <w:marTop w:val="0"/>
      <w:marBottom w:val="0"/>
      <w:divBdr>
        <w:top w:val="none" w:sz="0" w:space="0" w:color="auto"/>
        <w:left w:val="none" w:sz="0" w:space="0" w:color="auto"/>
        <w:bottom w:val="none" w:sz="0" w:space="0" w:color="auto"/>
        <w:right w:val="none" w:sz="0" w:space="0" w:color="auto"/>
      </w:divBdr>
    </w:div>
    <w:div w:id="357244391">
      <w:bodyDiv w:val="1"/>
      <w:marLeft w:val="0"/>
      <w:marRight w:val="0"/>
      <w:marTop w:val="0"/>
      <w:marBottom w:val="0"/>
      <w:divBdr>
        <w:top w:val="none" w:sz="0" w:space="0" w:color="auto"/>
        <w:left w:val="none" w:sz="0" w:space="0" w:color="auto"/>
        <w:bottom w:val="none" w:sz="0" w:space="0" w:color="auto"/>
        <w:right w:val="none" w:sz="0" w:space="0" w:color="auto"/>
      </w:divBdr>
    </w:div>
    <w:div w:id="662052772">
      <w:bodyDiv w:val="1"/>
      <w:marLeft w:val="0"/>
      <w:marRight w:val="0"/>
      <w:marTop w:val="0"/>
      <w:marBottom w:val="0"/>
      <w:divBdr>
        <w:top w:val="none" w:sz="0" w:space="0" w:color="auto"/>
        <w:left w:val="none" w:sz="0" w:space="0" w:color="auto"/>
        <w:bottom w:val="none" w:sz="0" w:space="0" w:color="auto"/>
        <w:right w:val="none" w:sz="0" w:space="0" w:color="auto"/>
      </w:divBdr>
    </w:div>
    <w:div w:id="715855382">
      <w:bodyDiv w:val="1"/>
      <w:marLeft w:val="0"/>
      <w:marRight w:val="0"/>
      <w:marTop w:val="0"/>
      <w:marBottom w:val="0"/>
      <w:divBdr>
        <w:top w:val="none" w:sz="0" w:space="0" w:color="auto"/>
        <w:left w:val="none" w:sz="0" w:space="0" w:color="auto"/>
        <w:bottom w:val="none" w:sz="0" w:space="0" w:color="auto"/>
        <w:right w:val="none" w:sz="0" w:space="0" w:color="auto"/>
      </w:divBdr>
    </w:div>
    <w:div w:id="1363436318">
      <w:bodyDiv w:val="1"/>
      <w:marLeft w:val="0"/>
      <w:marRight w:val="0"/>
      <w:marTop w:val="0"/>
      <w:marBottom w:val="0"/>
      <w:divBdr>
        <w:top w:val="none" w:sz="0" w:space="0" w:color="auto"/>
        <w:left w:val="none" w:sz="0" w:space="0" w:color="auto"/>
        <w:bottom w:val="none" w:sz="0" w:space="0" w:color="auto"/>
        <w:right w:val="none" w:sz="0" w:space="0" w:color="auto"/>
      </w:divBdr>
    </w:div>
    <w:div w:id="1451242335">
      <w:bodyDiv w:val="1"/>
      <w:marLeft w:val="0"/>
      <w:marRight w:val="0"/>
      <w:marTop w:val="0"/>
      <w:marBottom w:val="0"/>
      <w:divBdr>
        <w:top w:val="none" w:sz="0" w:space="0" w:color="auto"/>
        <w:left w:val="none" w:sz="0" w:space="0" w:color="auto"/>
        <w:bottom w:val="none" w:sz="0" w:space="0" w:color="auto"/>
        <w:right w:val="none" w:sz="0" w:space="0" w:color="auto"/>
      </w:divBdr>
    </w:div>
    <w:div w:id="1728146547">
      <w:bodyDiv w:val="1"/>
      <w:marLeft w:val="0"/>
      <w:marRight w:val="0"/>
      <w:marTop w:val="0"/>
      <w:marBottom w:val="0"/>
      <w:divBdr>
        <w:top w:val="none" w:sz="0" w:space="0" w:color="auto"/>
        <w:left w:val="none" w:sz="0" w:space="0" w:color="auto"/>
        <w:bottom w:val="none" w:sz="0" w:space="0" w:color="auto"/>
        <w:right w:val="none" w:sz="0" w:space="0" w:color="auto"/>
      </w:divBdr>
    </w:div>
    <w:div w:id="2016419766">
      <w:bodyDiv w:val="1"/>
      <w:marLeft w:val="0"/>
      <w:marRight w:val="0"/>
      <w:marTop w:val="0"/>
      <w:marBottom w:val="0"/>
      <w:divBdr>
        <w:top w:val="none" w:sz="0" w:space="0" w:color="auto"/>
        <w:left w:val="none" w:sz="0" w:space="0" w:color="auto"/>
        <w:bottom w:val="none" w:sz="0" w:space="0" w:color="auto"/>
        <w:right w:val="none" w:sz="0" w:space="0" w:color="auto"/>
      </w:divBdr>
    </w:div>
    <w:div w:id="2063944341">
      <w:bodyDiv w:val="1"/>
      <w:marLeft w:val="0"/>
      <w:marRight w:val="0"/>
      <w:marTop w:val="0"/>
      <w:marBottom w:val="0"/>
      <w:divBdr>
        <w:top w:val="none" w:sz="0" w:space="0" w:color="auto"/>
        <w:left w:val="none" w:sz="0" w:space="0" w:color="auto"/>
        <w:bottom w:val="none" w:sz="0" w:space="0" w:color="auto"/>
        <w:right w:val="none" w:sz="0" w:space="0" w:color="auto"/>
      </w:divBdr>
    </w:div>
    <w:div w:id="21409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ndiscommission.gov.au" TargetMode="External"/><Relationship Id="rId4" Type="http://schemas.openxmlformats.org/officeDocument/2006/relationships/settings" Target="settings.xml"/><Relationship Id="rId9" Type="http://schemas.openxmlformats.org/officeDocument/2006/relationships/hyperlink" Target="http://www.ndis.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22F02-ED6E-4DEC-9BDA-BDDB8A12C0EC}">
  <ds:schemaRefs>
    <ds:schemaRef ds:uri="http://schemas.openxmlformats.org/officeDocument/2006/bibliography"/>
  </ds:schemaRefs>
</ds:datastoreItem>
</file>

<file path=customXml/itemProps2.xml><?xml version="1.0" encoding="utf-8"?>
<ds:datastoreItem xmlns:ds="http://schemas.openxmlformats.org/officeDocument/2006/customXml" ds:itemID="{1E1862F5-373E-4D6E-B836-B3FE78573D87}"/>
</file>

<file path=customXml/itemProps3.xml><?xml version="1.0" encoding="utf-8"?>
<ds:datastoreItem xmlns:ds="http://schemas.openxmlformats.org/officeDocument/2006/customXml" ds:itemID="{330F8878-50D3-4EF1-9C45-EE1EC58BEDA6}"/>
</file>

<file path=customXml/itemProps4.xml><?xml version="1.0" encoding="utf-8"?>
<ds:datastoreItem xmlns:ds="http://schemas.openxmlformats.org/officeDocument/2006/customXml" ds:itemID="{1AA2E930-4573-44D7-BE9C-69A8350A3F63}"/>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Lightfoot</dc:creator>
  <cp:keywords/>
  <dc:description/>
  <cp:lastModifiedBy>Jordyn Piggott</cp:lastModifiedBy>
  <cp:revision>2</cp:revision>
  <cp:lastPrinted>2021-08-06T09:14:00Z</cp:lastPrinted>
  <dcterms:created xsi:type="dcterms:W3CDTF">2021-10-27T03:08:00Z</dcterms:created>
  <dcterms:modified xsi:type="dcterms:W3CDTF">2021-10-27T03:08:00Z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